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4882D" w14:textId="77777777" w:rsidR="000E23D7" w:rsidRPr="00217E3D" w:rsidRDefault="4337CEC4" w:rsidP="000E23D7">
      <w:pPr>
        <w:jc w:val="center"/>
        <w:rPr>
          <w:rFonts w:asciiTheme="minorHAnsi" w:hAnsiTheme="minorHAnsi"/>
          <w:b/>
          <w:bCs/>
          <w:sz w:val="36"/>
          <w:szCs w:val="36"/>
        </w:rPr>
      </w:pPr>
      <w:r w:rsidRPr="00217E3D">
        <w:rPr>
          <w:rFonts w:asciiTheme="minorHAnsi" w:hAnsiTheme="minorHAnsi"/>
          <w:b/>
          <w:bCs/>
          <w:sz w:val="36"/>
          <w:szCs w:val="36"/>
        </w:rPr>
        <w:t>St</w:t>
      </w:r>
      <w:r w:rsidR="00CC72C0" w:rsidRPr="00217E3D">
        <w:rPr>
          <w:rFonts w:asciiTheme="minorHAnsi" w:hAnsiTheme="minorHAnsi"/>
          <w:b/>
          <w:bCs/>
          <w:sz w:val="36"/>
          <w:szCs w:val="36"/>
        </w:rPr>
        <w:t>.</w:t>
      </w:r>
      <w:r w:rsidRPr="00217E3D">
        <w:rPr>
          <w:rFonts w:asciiTheme="minorHAnsi" w:hAnsiTheme="minorHAnsi"/>
          <w:b/>
          <w:bCs/>
          <w:sz w:val="36"/>
          <w:szCs w:val="36"/>
        </w:rPr>
        <w:t xml:space="preserve"> Joseph’s Catholic Primary School</w:t>
      </w:r>
    </w:p>
    <w:p w14:paraId="4CD90B5A" w14:textId="77777777" w:rsidR="0000301F" w:rsidRPr="00217E3D" w:rsidRDefault="0000301F" w:rsidP="000E23D7">
      <w:pPr>
        <w:jc w:val="center"/>
        <w:rPr>
          <w:rFonts w:asciiTheme="minorHAnsi" w:hAnsiTheme="minorHAnsi"/>
          <w:b/>
          <w:sz w:val="36"/>
          <w:szCs w:val="36"/>
        </w:rPr>
      </w:pPr>
    </w:p>
    <w:p w14:paraId="3D954FD7" w14:textId="77777777" w:rsidR="00395173" w:rsidRPr="00217E3D" w:rsidRDefault="005877AE" w:rsidP="000E23D7">
      <w:pPr>
        <w:jc w:val="center"/>
        <w:rPr>
          <w:rFonts w:asciiTheme="minorHAnsi" w:hAnsiTheme="minorHAnsi"/>
          <w:b/>
          <w:sz w:val="36"/>
          <w:szCs w:val="36"/>
        </w:rPr>
      </w:pPr>
      <w:r w:rsidRPr="00217E3D">
        <w:rPr>
          <w:rFonts w:asciiTheme="minorHAnsi" w:hAnsiTheme="minorHAnsi"/>
          <w:b/>
          <w:sz w:val="36"/>
          <w:szCs w:val="36"/>
        </w:rPr>
        <w:fldChar w:fldCharType="begin"/>
      </w:r>
      <w:r w:rsidRPr="00217E3D">
        <w:rPr>
          <w:rFonts w:asciiTheme="minorHAnsi" w:hAnsiTheme="minorHAnsi"/>
          <w:b/>
          <w:sz w:val="36"/>
          <w:szCs w:val="36"/>
        </w:rPr>
        <w:instrText xml:space="preserve"> TITLE   \* MERGEFORMAT </w:instrText>
      </w:r>
      <w:r w:rsidRPr="00217E3D">
        <w:rPr>
          <w:rFonts w:asciiTheme="minorHAnsi" w:hAnsiTheme="minorHAnsi"/>
          <w:b/>
          <w:sz w:val="36"/>
          <w:szCs w:val="36"/>
        </w:rPr>
        <w:fldChar w:fldCharType="separate"/>
      </w:r>
      <w:r w:rsidR="00CC72C0" w:rsidRPr="00217E3D">
        <w:rPr>
          <w:rFonts w:asciiTheme="minorHAnsi" w:hAnsiTheme="minorHAnsi"/>
          <w:b/>
          <w:sz w:val="36"/>
          <w:szCs w:val="36"/>
        </w:rPr>
        <w:t xml:space="preserve">Behaviour </w:t>
      </w:r>
      <w:r w:rsidR="00EF3A78" w:rsidRPr="00217E3D">
        <w:rPr>
          <w:rFonts w:asciiTheme="minorHAnsi" w:hAnsiTheme="minorHAnsi"/>
          <w:b/>
          <w:sz w:val="36"/>
          <w:szCs w:val="36"/>
        </w:rPr>
        <w:t>Policy</w:t>
      </w:r>
      <w:r w:rsidRPr="00217E3D">
        <w:rPr>
          <w:rFonts w:asciiTheme="minorHAnsi" w:hAnsiTheme="minorHAnsi"/>
          <w:b/>
          <w:sz w:val="36"/>
          <w:szCs w:val="36"/>
        </w:rPr>
        <w:fldChar w:fldCharType="end"/>
      </w:r>
      <w:r w:rsidR="00423594">
        <w:rPr>
          <w:rFonts w:asciiTheme="minorHAnsi" w:hAnsiTheme="minorHAnsi"/>
          <w:b/>
          <w:sz w:val="36"/>
          <w:szCs w:val="36"/>
        </w:rPr>
        <w:t xml:space="preserve"> and Self Esteem Policy</w:t>
      </w:r>
    </w:p>
    <w:p w14:paraId="2424C446" w14:textId="77777777" w:rsidR="00395173" w:rsidRPr="00217E3D" w:rsidRDefault="00395173" w:rsidP="000E23D7">
      <w:pPr>
        <w:jc w:val="center"/>
        <w:rPr>
          <w:rFonts w:asciiTheme="minorHAnsi" w:hAnsiTheme="minorHAnsi"/>
          <w:b/>
          <w:sz w:val="28"/>
          <w:szCs w:val="28"/>
          <w:vertAlign w:val="subscript"/>
        </w:rPr>
      </w:pPr>
    </w:p>
    <w:p w14:paraId="318A6AC0" w14:textId="77777777" w:rsidR="000E23D7" w:rsidRPr="00217E3D" w:rsidRDefault="0000301F" w:rsidP="000E23D7">
      <w:pPr>
        <w:jc w:val="center"/>
        <w:rPr>
          <w:rFonts w:asciiTheme="minorHAnsi" w:hAnsiTheme="minorHAnsi"/>
          <w:b/>
          <w:sz w:val="28"/>
          <w:szCs w:val="28"/>
          <w:vertAlign w:val="subscript"/>
        </w:rPr>
      </w:pPr>
      <w:r w:rsidRPr="00217E3D">
        <w:rPr>
          <w:rFonts w:asciiTheme="minorHAnsi" w:hAnsiTheme="minorHAnsi"/>
          <w:noProof/>
          <w:lang w:eastAsia="en-GB"/>
        </w:rPr>
        <w:drawing>
          <wp:inline distT="0" distB="0" distL="0" distR="0" wp14:anchorId="0A184EF6" wp14:editId="6199D9F4">
            <wp:extent cx="1013118" cy="118489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200" cy="1196684"/>
                    </a:xfrm>
                    <a:prstGeom prst="rect">
                      <a:avLst/>
                    </a:prstGeom>
                    <a:noFill/>
                    <a:ln>
                      <a:noFill/>
                    </a:ln>
                  </pic:spPr>
                </pic:pic>
              </a:graphicData>
            </a:graphic>
          </wp:inline>
        </w:drawing>
      </w:r>
    </w:p>
    <w:p w14:paraId="262E1FDE" w14:textId="77777777" w:rsidR="00012B1C" w:rsidRPr="00217E3D" w:rsidRDefault="00012B1C" w:rsidP="000E23D7">
      <w:pPr>
        <w:jc w:val="center"/>
        <w:rPr>
          <w:rFonts w:asciiTheme="minorHAnsi" w:hAnsiTheme="minorHAnsi"/>
          <w:b/>
          <w:sz w:val="28"/>
          <w:szCs w:val="28"/>
          <w:vertAlign w:val="subscript"/>
        </w:rPr>
      </w:pPr>
    </w:p>
    <w:p w14:paraId="52895280" w14:textId="77777777" w:rsidR="000E23D7" w:rsidRPr="00217E3D" w:rsidRDefault="4337CEC4" w:rsidP="000E23D7">
      <w:pPr>
        <w:jc w:val="center"/>
        <w:rPr>
          <w:rFonts w:asciiTheme="minorHAnsi" w:hAnsiTheme="minorHAnsi"/>
          <w:b/>
          <w:sz w:val="28"/>
          <w:szCs w:val="28"/>
        </w:rPr>
      </w:pPr>
      <w:r w:rsidRPr="00217E3D">
        <w:rPr>
          <w:rFonts w:asciiTheme="minorHAnsi" w:hAnsiTheme="minorHAnsi"/>
          <w:b/>
          <w:bCs/>
          <w:sz w:val="28"/>
          <w:szCs w:val="28"/>
        </w:rPr>
        <w:t>‘Walking in the footsteps of Jesus, loving and serving together’</w:t>
      </w:r>
    </w:p>
    <w:p w14:paraId="792EE3F2" w14:textId="77777777" w:rsidR="00386882" w:rsidRPr="00217E3D" w:rsidRDefault="00386882" w:rsidP="00CF67A2">
      <w:pPr>
        <w:pStyle w:val="NoSpacing"/>
        <w:rPr>
          <w:rFonts w:asciiTheme="minorHAnsi" w:hAnsiTheme="minorHAnsi"/>
        </w:rPr>
      </w:pPr>
    </w:p>
    <w:p w14:paraId="16EBA6E3" w14:textId="7C5B35D1" w:rsidR="00B90B1B" w:rsidRPr="00217E3D" w:rsidRDefault="58935620" w:rsidP="58935620">
      <w:pPr>
        <w:pStyle w:val="NoSpacing"/>
        <w:tabs>
          <w:tab w:val="right" w:pos="7655"/>
        </w:tabs>
        <w:jc w:val="center"/>
        <w:rPr>
          <w:rFonts w:asciiTheme="minorHAnsi" w:hAnsiTheme="minorHAnsi"/>
          <w:szCs w:val="24"/>
        </w:rPr>
      </w:pPr>
      <w:r w:rsidRPr="00217E3D">
        <w:rPr>
          <w:rFonts w:asciiTheme="minorHAnsi" w:hAnsiTheme="minorHAnsi"/>
          <w:b/>
          <w:bCs/>
          <w:i/>
          <w:iCs/>
          <w:szCs w:val="24"/>
        </w:rPr>
        <w:t xml:space="preserve">This is my commandment: “Love one another as I have loved you” </w:t>
      </w:r>
      <w:r w:rsidR="00B90B1B" w:rsidRPr="00217E3D">
        <w:rPr>
          <w:rFonts w:asciiTheme="minorHAnsi" w:hAnsiTheme="minorHAnsi"/>
          <w:szCs w:val="24"/>
        </w:rPr>
        <w:tab/>
      </w:r>
      <w:r w:rsidR="003804FA">
        <w:rPr>
          <w:rFonts w:asciiTheme="minorHAnsi" w:hAnsiTheme="minorHAnsi"/>
          <w:szCs w:val="24"/>
        </w:rPr>
        <w:t>John 15 v</w:t>
      </w:r>
      <w:r w:rsidR="00B90B1B" w:rsidRPr="00217E3D">
        <w:rPr>
          <w:rFonts w:asciiTheme="minorHAnsi" w:hAnsiTheme="minorHAnsi"/>
          <w:szCs w:val="24"/>
        </w:rPr>
        <w:t xml:space="preserve">. 9 to 12 </w:t>
      </w:r>
    </w:p>
    <w:p w14:paraId="696E2290" w14:textId="77777777" w:rsidR="00B90B1B" w:rsidRPr="00217E3D" w:rsidRDefault="00B90B1B" w:rsidP="00B90B1B">
      <w:pPr>
        <w:pStyle w:val="NoSpacing"/>
        <w:tabs>
          <w:tab w:val="right" w:pos="7655"/>
        </w:tabs>
        <w:rPr>
          <w:rFonts w:asciiTheme="minorHAnsi" w:hAnsiTheme="minorHAnsi"/>
          <w:szCs w:val="24"/>
        </w:rPr>
      </w:pPr>
    </w:p>
    <w:p w14:paraId="4130CED2" w14:textId="77777777" w:rsidR="00B90B1B" w:rsidRPr="00217E3D" w:rsidRDefault="004863D8" w:rsidP="00B90B1B">
      <w:pPr>
        <w:pStyle w:val="Heading1"/>
        <w:rPr>
          <w:rFonts w:asciiTheme="minorHAnsi" w:hAnsiTheme="minorHAnsi"/>
          <w:sz w:val="24"/>
          <w:szCs w:val="24"/>
        </w:rPr>
      </w:pPr>
      <w:r w:rsidRPr="00217E3D">
        <w:rPr>
          <w:rFonts w:asciiTheme="minorHAnsi" w:hAnsiTheme="minorHAnsi"/>
          <w:sz w:val="24"/>
          <w:szCs w:val="24"/>
        </w:rPr>
        <w:t>Introduction</w:t>
      </w:r>
    </w:p>
    <w:p w14:paraId="087B2655" w14:textId="013FDCAC" w:rsidR="004863D8" w:rsidRPr="00217E3D" w:rsidRDefault="003804FA">
      <w:pPr>
        <w:pStyle w:val="NoSpacing"/>
        <w:rPr>
          <w:rFonts w:asciiTheme="minorHAnsi" w:hAnsiTheme="minorHAnsi"/>
          <w:bCs/>
          <w:szCs w:val="24"/>
        </w:rPr>
      </w:pPr>
      <w:r>
        <w:rPr>
          <w:rFonts w:asciiTheme="minorHAnsi" w:hAnsiTheme="minorHAnsi"/>
          <w:bCs/>
          <w:szCs w:val="24"/>
        </w:rPr>
        <w:t>Behaviour expectations at S</w:t>
      </w:r>
      <w:r w:rsidR="004863D8" w:rsidRPr="00217E3D">
        <w:rPr>
          <w:rFonts w:asciiTheme="minorHAnsi" w:hAnsiTheme="minorHAnsi"/>
          <w:bCs/>
          <w:szCs w:val="24"/>
        </w:rPr>
        <w:t xml:space="preserve">t Joseph’s Catholic Primary school stem from our school Mission Statement and by following a shared Code of Practice and consistent approach to behaviour management, this will continue to nurture the unique value of each member of our Christian Catholic Community. </w:t>
      </w:r>
    </w:p>
    <w:p w14:paraId="777A4EC3" w14:textId="77777777" w:rsidR="004863D8" w:rsidRPr="00217E3D" w:rsidRDefault="004863D8" w:rsidP="004863D8">
      <w:pPr>
        <w:pStyle w:val="Default"/>
        <w:rPr>
          <w:rFonts w:asciiTheme="minorHAnsi" w:hAnsiTheme="minorHAnsi"/>
        </w:rPr>
      </w:pPr>
    </w:p>
    <w:p w14:paraId="2A2C7E69" w14:textId="77777777" w:rsidR="004863D8" w:rsidRPr="00217E3D" w:rsidRDefault="004863D8">
      <w:pPr>
        <w:pStyle w:val="Default"/>
        <w:rPr>
          <w:rFonts w:asciiTheme="minorHAnsi" w:hAnsiTheme="minorHAnsi" w:cs="Times New Roman"/>
        </w:rPr>
      </w:pPr>
      <w:r w:rsidRPr="00217E3D">
        <w:rPr>
          <w:rFonts w:asciiTheme="minorHAnsi" w:hAnsiTheme="minorHAnsi" w:cs="Times New Roman"/>
          <w:b/>
          <w:bCs/>
        </w:rPr>
        <w:t xml:space="preserve">Our Aims </w:t>
      </w:r>
    </w:p>
    <w:p w14:paraId="07FA4775" w14:textId="77777777" w:rsidR="004863D8" w:rsidRPr="00217E3D" w:rsidRDefault="004863D8" w:rsidP="00980BB4">
      <w:pPr>
        <w:pStyle w:val="Default"/>
        <w:numPr>
          <w:ilvl w:val="0"/>
          <w:numId w:val="8"/>
        </w:numPr>
        <w:rPr>
          <w:rFonts w:asciiTheme="minorHAnsi" w:hAnsiTheme="minorHAnsi" w:cs="Times New Roman"/>
        </w:rPr>
      </w:pPr>
      <w:r w:rsidRPr="00217E3D">
        <w:rPr>
          <w:rFonts w:asciiTheme="minorHAnsi" w:hAnsiTheme="minorHAnsi" w:cs="Times New Roman"/>
        </w:rPr>
        <w:t xml:space="preserve">To create a happy, nurturing and safe environment with equal opportunities and consistently high expectations of behaviour founded on mutual respect </w:t>
      </w:r>
    </w:p>
    <w:p w14:paraId="279407A8" w14:textId="77777777" w:rsidR="004863D8" w:rsidRPr="00217E3D" w:rsidRDefault="004863D8" w:rsidP="00980BB4">
      <w:pPr>
        <w:pStyle w:val="Default"/>
        <w:numPr>
          <w:ilvl w:val="0"/>
          <w:numId w:val="8"/>
        </w:numPr>
        <w:spacing w:after="20"/>
        <w:rPr>
          <w:rFonts w:asciiTheme="minorHAnsi" w:hAnsiTheme="minorHAnsi" w:cs="Times New Roman"/>
        </w:rPr>
      </w:pPr>
      <w:r w:rsidRPr="00217E3D">
        <w:rPr>
          <w:rFonts w:asciiTheme="minorHAnsi" w:hAnsiTheme="minorHAnsi" w:cs="Times New Roman"/>
        </w:rPr>
        <w:t xml:space="preserve">To develop responsible attitudes towards themselves, and their school, local and global environment </w:t>
      </w:r>
    </w:p>
    <w:p w14:paraId="74F67BB0" w14:textId="77777777" w:rsidR="004863D8" w:rsidRPr="00217E3D" w:rsidRDefault="004863D8" w:rsidP="00980BB4">
      <w:pPr>
        <w:pStyle w:val="Default"/>
        <w:numPr>
          <w:ilvl w:val="0"/>
          <w:numId w:val="8"/>
        </w:numPr>
        <w:spacing w:after="20"/>
        <w:rPr>
          <w:rFonts w:asciiTheme="minorHAnsi" w:hAnsiTheme="minorHAnsi" w:cs="Times New Roman"/>
        </w:rPr>
      </w:pPr>
      <w:r w:rsidRPr="00217E3D">
        <w:rPr>
          <w:rFonts w:asciiTheme="minorHAnsi" w:hAnsiTheme="minorHAnsi" w:cs="Times New Roman"/>
        </w:rPr>
        <w:t xml:space="preserve">To develop personal moral values and demonstrate these through a sense of fairness, tolerance and respect towards others </w:t>
      </w:r>
    </w:p>
    <w:p w14:paraId="2EF40FF7" w14:textId="77777777" w:rsidR="004863D8" w:rsidRPr="00A740C1" w:rsidRDefault="004863D8" w:rsidP="00A740C1">
      <w:pPr>
        <w:pStyle w:val="Default"/>
        <w:numPr>
          <w:ilvl w:val="0"/>
          <w:numId w:val="8"/>
        </w:numPr>
        <w:rPr>
          <w:rFonts w:asciiTheme="minorHAnsi" w:hAnsiTheme="minorHAnsi" w:cs="Times New Roman"/>
        </w:rPr>
      </w:pPr>
      <w:r w:rsidRPr="00217E3D">
        <w:rPr>
          <w:rFonts w:asciiTheme="minorHAnsi" w:hAnsiTheme="minorHAnsi" w:cs="Times New Roman"/>
        </w:rPr>
        <w:t>To develop and enhance relationships between all members of the school community through a shared understanding of human needs and emotional literacy. We achieve this through nurturing qualities such as self-restraint,</w:t>
      </w:r>
      <w:r w:rsidR="00A740C1">
        <w:rPr>
          <w:rFonts w:asciiTheme="minorHAnsi" w:hAnsiTheme="minorHAnsi" w:cs="Times New Roman"/>
        </w:rPr>
        <w:t xml:space="preserve"> care, patience, consideration, </w:t>
      </w:r>
      <w:r w:rsidRPr="00A740C1">
        <w:rPr>
          <w:rFonts w:asciiTheme="minorHAnsi" w:hAnsiTheme="minorHAnsi" w:cs="Times New Roman"/>
        </w:rPr>
        <w:t xml:space="preserve">empathy, courtesy, forgiveness and reconciliation </w:t>
      </w:r>
    </w:p>
    <w:p w14:paraId="6415487A" w14:textId="77777777" w:rsidR="004863D8" w:rsidRPr="00217E3D" w:rsidRDefault="004863D8" w:rsidP="00980BB4">
      <w:pPr>
        <w:pStyle w:val="Default"/>
        <w:numPr>
          <w:ilvl w:val="0"/>
          <w:numId w:val="8"/>
        </w:numPr>
        <w:rPr>
          <w:rFonts w:asciiTheme="minorHAnsi" w:hAnsiTheme="minorHAnsi" w:cs="Times New Roman"/>
        </w:rPr>
      </w:pPr>
      <w:r w:rsidRPr="00217E3D">
        <w:rPr>
          <w:rFonts w:asciiTheme="minorHAnsi" w:hAnsiTheme="minorHAnsi" w:cs="Times New Roman"/>
        </w:rPr>
        <w:t xml:space="preserve">To develop behaviours that encourage pupils to value lifelong learning, such as self-confidence, resilience, collaboration, self-discipline and creativity </w:t>
      </w:r>
    </w:p>
    <w:p w14:paraId="1F8A50AE" w14:textId="77777777" w:rsidR="004863D8" w:rsidRDefault="004863D8" w:rsidP="00980BB4">
      <w:pPr>
        <w:pStyle w:val="Default"/>
        <w:numPr>
          <w:ilvl w:val="0"/>
          <w:numId w:val="8"/>
        </w:numPr>
        <w:rPr>
          <w:rFonts w:asciiTheme="minorHAnsi" w:hAnsiTheme="minorHAnsi" w:cs="Times New Roman"/>
        </w:rPr>
      </w:pPr>
      <w:r w:rsidRPr="00217E3D">
        <w:rPr>
          <w:rFonts w:asciiTheme="minorHAnsi" w:hAnsiTheme="minorHAnsi" w:cs="Times New Roman"/>
        </w:rPr>
        <w:t xml:space="preserve">To embrace regular opportunities to celebrate and value pupils’ achievements and aspirations within the community </w:t>
      </w:r>
    </w:p>
    <w:p w14:paraId="1845ED51" w14:textId="77777777" w:rsidR="00672747" w:rsidRDefault="00672747" w:rsidP="00672747">
      <w:pPr>
        <w:pStyle w:val="Default"/>
        <w:ind w:left="720"/>
        <w:rPr>
          <w:rFonts w:asciiTheme="minorHAnsi" w:hAnsiTheme="minorHAnsi" w:cs="Times New Roman"/>
        </w:rPr>
      </w:pPr>
    </w:p>
    <w:p w14:paraId="4DAE088D" w14:textId="77777777" w:rsidR="00B84663" w:rsidRPr="00672747" w:rsidRDefault="00B84663" w:rsidP="00672747">
      <w:pPr>
        <w:rPr>
          <w:rFonts w:asciiTheme="minorHAnsi" w:hAnsiTheme="minorHAnsi"/>
          <w:b/>
          <w:sz w:val="24"/>
          <w:szCs w:val="24"/>
        </w:rPr>
      </w:pPr>
      <w:r w:rsidRPr="00672747">
        <w:rPr>
          <w:rFonts w:asciiTheme="minorHAnsi" w:hAnsiTheme="minorHAnsi"/>
          <w:b/>
          <w:sz w:val="24"/>
          <w:szCs w:val="24"/>
        </w:rPr>
        <w:t>At St Joseph’s Catholic Primary School we believe that:</w:t>
      </w:r>
    </w:p>
    <w:p w14:paraId="288AF80B" w14:textId="77777777" w:rsidR="00B84663" w:rsidRPr="00672747" w:rsidRDefault="00B84663" w:rsidP="00B84663">
      <w:pPr>
        <w:pStyle w:val="Default"/>
        <w:ind w:left="720"/>
        <w:rPr>
          <w:rFonts w:asciiTheme="minorHAnsi" w:hAnsiTheme="minorHAnsi" w:cs="Times New Roman"/>
        </w:rPr>
      </w:pPr>
    </w:p>
    <w:p w14:paraId="765A8A45"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Children and young people want to behave well</w:t>
      </w:r>
    </w:p>
    <w:p w14:paraId="0A7775D3"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Behaviour can be a means of communication – we must ensure that all pupils are supported to communicate their needs safely and appropriately</w:t>
      </w:r>
    </w:p>
    <w:p w14:paraId="23EFE3C4" w14:textId="77777777" w:rsidR="00B84663" w:rsidRPr="00B84663" w:rsidRDefault="00B84663" w:rsidP="00B84663">
      <w:pPr>
        <w:pStyle w:val="Default"/>
        <w:numPr>
          <w:ilvl w:val="0"/>
          <w:numId w:val="8"/>
        </w:numPr>
        <w:rPr>
          <w:rFonts w:asciiTheme="minorHAnsi" w:hAnsiTheme="minorHAnsi"/>
        </w:rPr>
      </w:pPr>
      <w:r w:rsidRPr="00B84663">
        <w:rPr>
          <w:rFonts w:asciiTheme="minorHAnsi" w:hAnsiTheme="minorHAnsi" w:cs="Times New Roman"/>
        </w:rPr>
        <w:t xml:space="preserve">With the right support and intervention, children and young people can learn to </w:t>
      </w:r>
      <w:r w:rsidRPr="00B84663">
        <w:rPr>
          <w:rFonts w:asciiTheme="minorHAnsi" w:hAnsiTheme="minorHAnsi"/>
          <w:sz w:val="22"/>
        </w:rPr>
        <w:t>improve their behaviour and manage</w:t>
      </w:r>
      <w:r w:rsidRPr="00B84663">
        <w:rPr>
          <w:rFonts w:asciiTheme="minorHAnsi" w:hAnsiTheme="minorHAnsi"/>
          <w:spacing w:val="-4"/>
          <w:sz w:val="22"/>
        </w:rPr>
        <w:t xml:space="preserve"> </w:t>
      </w:r>
      <w:r w:rsidRPr="00B84663">
        <w:rPr>
          <w:rFonts w:asciiTheme="minorHAnsi" w:hAnsiTheme="minorHAnsi"/>
          <w:sz w:val="22"/>
        </w:rPr>
        <w:t>well</w:t>
      </w:r>
    </w:p>
    <w:p w14:paraId="45018DF3"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lastRenderedPageBreak/>
        <w:t>Mistakes are part of the learning process and we recognise that all of our children and young people are at different stages of the developmental process</w:t>
      </w:r>
    </w:p>
    <w:p w14:paraId="67AF8282" w14:textId="77777777" w:rsidR="00B84663" w:rsidRPr="00217E3D"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All adults can learn strategies to support young people to improve their behaviour</w:t>
      </w:r>
    </w:p>
    <w:p w14:paraId="532EB042" w14:textId="77777777" w:rsidR="004863D8" w:rsidRPr="00217E3D" w:rsidRDefault="004863D8" w:rsidP="004863D8">
      <w:pPr>
        <w:pStyle w:val="Default"/>
        <w:rPr>
          <w:rFonts w:asciiTheme="minorHAnsi" w:hAnsiTheme="minorHAnsi" w:cs="Times New Roman"/>
        </w:rPr>
      </w:pPr>
    </w:p>
    <w:p w14:paraId="412CB78E" w14:textId="77777777" w:rsidR="00B84663" w:rsidRPr="00672747" w:rsidRDefault="00B84663" w:rsidP="00B84663">
      <w:pPr>
        <w:pStyle w:val="Heading2"/>
        <w:spacing w:before="1"/>
        <w:rPr>
          <w:rFonts w:asciiTheme="minorHAnsi" w:hAnsiTheme="minorHAnsi"/>
          <w:b w:val="0"/>
          <w:i w:val="0"/>
          <w:sz w:val="24"/>
          <w:szCs w:val="24"/>
        </w:rPr>
      </w:pPr>
      <w:r w:rsidRPr="00672747">
        <w:rPr>
          <w:rFonts w:asciiTheme="minorHAnsi" w:hAnsiTheme="minorHAnsi"/>
          <w:i w:val="0"/>
          <w:sz w:val="24"/>
          <w:szCs w:val="24"/>
        </w:rPr>
        <w:t>Adults can support the children and young people in our school by</w:t>
      </w:r>
      <w:r w:rsidRPr="00672747">
        <w:rPr>
          <w:rFonts w:asciiTheme="minorHAnsi" w:hAnsiTheme="minorHAnsi"/>
          <w:b w:val="0"/>
          <w:i w:val="0"/>
          <w:sz w:val="24"/>
          <w:szCs w:val="24"/>
        </w:rPr>
        <w:t>:</w:t>
      </w:r>
    </w:p>
    <w:p w14:paraId="6B8AABC8" w14:textId="77777777" w:rsidR="00B84663" w:rsidRPr="00B84663" w:rsidRDefault="00B84663" w:rsidP="00B84663">
      <w:pPr>
        <w:pStyle w:val="Default"/>
        <w:ind w:left="720"/>
        <w:rPr>
          <w:rFonts w:asciiTheme="minorHAnsi" w:hAnsiTheme="minorHAnsi" w:cs="Times New Roman"/>
        </w:rPr>
      </w:pPr>
    </w:p>
    <w:p w14:paraId="41ED18C2"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The quality of our relationships with each other and them</w:t>
      </w:r>
    </w:p>
    <w:p w14:paraId="3FDBA31E"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The quality of our provision</w:t>
      </w:r>
    </w:p>
    <w:p w14:paraId="680D8B2A"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A well-informed understanding of their needs</w:t>
      </w:r>
    </w:p>
    <w:p w14:paraId="6AA0BF38"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The scaffolding we put in place</w:t>
      </w:r>
    </w:p>
    <w:p w14:paraId="33D4B5F0"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Observation, evidence gathering and analysis – so that our interventions are well informed and planned</w:t>
      </w:r>
    </w:p>
    <w:p w14:paraId="025495ED"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Working in close partnership with parents and carers</w:t>
      </w:r>
    </w:p>
    <w:p w14:paraId="0208617E"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Investing time to allow children to practise and make mistakes</w:t>
      </w:r>
    </w:p>
    <w:p w14:paraId="1690E1B1" w14:textId="77777777" w:rsidR="00B84663" w:rsidRPr="00672747" w:rsidRDefault="00B84663" w:rsidP="00B84663">
      <w:pPr>
        <w:pStyle w:val="Heading2"/>
        <w:rPr>
          <w:rFonts w:asciiTheme="minorHAnsi" w:hAnsiTheme="minorHAnsi"/>
          <w:i w:val="0"/>
          <w:sz w:val="24"/>
          <w:szCs w:val="24"/>
        </w:rPr>
      </w:pPr>
      <w:r w:rsidRPr="00672747">
        <w:rPr>
          <w:rFonts w:asciiTheme="minorHAnsi" w:hAnsiTheme="minorHAnsi"/>
          <w:i w:val="0"/>
          <w:sz w:val="24"/>
          <w:szCs w:val="24"/>
        </w:rPr>
        <w:t>The scaffolding consists of:</w:t>
      </w:r>
    </w:p>
    <w:p w14:paraId="4F2EEF47"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Accessible modes of communication</w:t>
      </w:r>
    </w:p>
    <w:p w14:paraId="569E60E9"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Clear and realistic expectations</w:t>
      </w:r>
    </w:p>
    <w:p w14:paraId="14F8A469"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Rules</w:t>
      </w:r>
    </w:p>
    <w:p w14:paraId="21C81ADA"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Routines</w:t>
      </w:r>
    </w:p>
    <w:p w14:paraId="14BAD458"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The language of choice</w:t>
      </w:r>
    </w:p>
    <w:p w14:paraId="5E7101D1"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Rewards and consequences</w:t>
      </w:r>
    </w:p>
    <w:p w14:paraId="305FA491"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Reparation wherever possible and appropriate</w:t>
      </w:r>
    </w:p>
    <w:p w14:paraId="603908E5" w14:textId="77777777" w:rsidR="00B84663" w:rsidRP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Descriptive praise</w:t>
      </w:r>
    </w:p>
    <w:p w14:paraId="07171834" w14:textId="77777777" w:rsidR="00B84663" w:rsidRDefault="00B84663" w:rsidP="00B84663">
      <w:pPr>
        <w:pStyle w:val="Default"/>
        <w:numPr>
          <w:ilvl w:val="0"/>
          <w:numId w:val="8"/>
        </w:numPr>
        <w:rPr>
          <w:rFonts w:asciiTheme="minorHAnsi" w:hAnsiTheme="minorHAnsi" w:cs="Times New Roman"/>
        </w:rPr>
      </w:pPr>
      <w:r w:rsidRPr="00B84663">
        <w:rPr>
          <w:rFonts w:asciiTheme="minorHAnsi" w:hAnsiTheme="minorHAnsi" w:cs="Times New Roman"/>
        </w:rPr>
        <w:t>Fair and predictable responses to both negative and positive behaviour</w:t>
      </w:r>
    </w:p>
    <w:p w14:paraId="1C0842A8" w14:textId="77777777" w:rsidR="00B84663" w:rsidRDefault="00B84663" w:rsidP="00B84663">
      <w:pPr>
        <w:pStyle w:val="BodyText"/>
        <w:spacing w:before="6"/>
        <w:rPr>
          <w:sz w:val="16"/>
        </w:rPr>
      </w:pPr>
    </w:p>
    <w:p w14:paraId="03F1F09D" w14:textId="77777777" w:rsidR="00B84663" w:rsidRPr="00672747" w:rsidRDefault="00B84663" w:rsidP="00B84663">
      <w:pPr>
        <w:pStyle w:val="Heading2"/>
        <w:rPr>
          <w:rFonts w:asciiTheme="minorHAnsi" w:hAnsiTheme="minorHAnsi"/>
          <w:i w:val="0"/>
          <w:sz w:val="24"/>
          <w:szCs w:val="24"/>
          <w:u w:val="single"/>
        </w:rPr>
      </w:pPr>
      <w:r w:rsidRPr="00672747">
        <w:rPr>
          <w:rFonts w:asciiTheme="minorHAnsi" w:hAnsiTheme="minorHAnsi"/>
          <w:i w:val="0"/>
          <w:sz w:val="24"/>
          <w:szCs w:val="24"/>
          <w:u w:val="single"/>
        </w:rPr>
        <w:t>Behaviour and Communication</w:t>
      </w:r>
    </w:p>
    <w:p w14:paraId="73A878BF" w14:textId="77777777" w:rsidR="00B84663" w:rsidRPr="00B84663" w:rsidRDefault="00B84663" w:rsidP="00B84663">
      <w:pPr>
        <w:pStyle w:val="BodyText"/>
        <w:spacing w:before="6"/>
        <w:rPr>
          <w:rFonts w:asciiTheme="minorHAnsi" w:hAnsiTheme="minorHAnsi"/>
          <w:b/>
          <w:sz w:val="19"/>
        </w:rPr>
      </w:pPr>
    </w:p>
    <w:p w14:paraId="212D1CB1" w14:textId="77777777" w:rsidR="00B84663" w:rsidRPr="00D57986" w:rsidRDefault="00B84663" w:rsidP="00B84663">
      <w:pPr>
        <w:pStyle w:val="BodyText"/>
        <w:spacing w:line="278" w:lineRule="auto"/>
        <w:ind w:left="340" w:right="493"/>
        <w:rPr>
          <w:rFonts w:asciiTheme="minorHAnsi" w:hAnsiTheme="minorHAnsi"/>
          <w:sz w:val="24"/>
          <w:szCs w:val="24"/>
        </w:rPr>
      </w:pPr>
      <w:r w:rsidRPr="00D57986">
        <w:rPr>
          <w:rFonts w:asciiTheme="minorHAnsi" w:hAnsiTheme="minorHAnsi"/>
          <w:sz w:val="24"/>
          <w:szCs w:val="24"/>
        </w:rPr>
        <w:t>Supporting children to effectively communicate is a very important part of supporting children and young people to behave appropriately. Children with behaviour needs will need a personalised approach to behaviour management.</w:t>
      </w:r>
    </w:p>
    <w:p w14:paraId="5AB27BF4" w14:textId="77777777" w:rsidR="00B84663" w:rsidRPr="00D57986" w:rsidRDefault="00B84663" w:rsidP="00B84663">
      <w:pPr>
        <w:pStyle w:val="BodyText"/>
        <w:spacing w:before="194" w:line="276" w:lineRule="auto"/>
        <w:ind w:left="340" w:right="415"/>
        <w:rPr>
          <w:rFonts w:asciiTheme="minorHAnsi" w:hAnsiTheme="minorHAnsi"/>
          <w:sz w:val="24"/>
          <w:szCs w:val="24"/>
        </w:rPr>
      </w:pPr>
      <w:r w:rsidRPr="00D57986">
        <w:rPr>
          <w:rFonts w:asciiTheme="minorHAnsi" w:hAnsiTheme="minorHAnsi"/>
          <w:sz w:val="24"/>
          <w:szCs w:val="24"/>
        </w:rPr>
        <w:t xml:space="preserve">Children and young people can learn to improve their behaviour. Mistakes are part of the learning process. We don’t make a judgement about it – instead we support our children and young people to get it right. All adults can learn strategies to support children and young people to improve their behaviour. Most adults have evolved ways of responding to children’s behaviour based on a combination of personal and professional experiences and training and experiential learning. At </w:t>
      </w:r>
      <w:r w:rsidR="00D57986">
        <w:rPr>
          <w:rFonts w:asciiTheme="minorHAnsi" w:hAnsiTheme="minorHAnsi"/>
          <w:sz w:val="24"/>
          <w:szCs w:val="24"/>
        </w:rPr>
        <w:t xml:space="preserve">St Joseph’s </w:t>
      </w:r>
      <w:r w:rsidRPr="00D57986">
        <w:rPr>
          <w:rFonts w:asciiTheme="minorHAnsi" w:hAnsiTheme="minorHAnsi"/>
          <w:sz w:val="24"/>
          <w:szCs w:val="24"/>
        </w:rPr>
        <w:t>we encourage all staff to reflect on what may be the underlying issues that drive or trigger behaviour in children, and to think about ways of responding to challenging behaviour in a non-judgemental and supportive way.</w:t>
      </w:r>
    </w:p>
    <w:p w14:paraId="0C4A2EB0" w14:textId="77777777" w:rsidR="00B84663" w:rsidRPr="00B84663" w:rsidRDefault="00B84663" w:rsidP="00B84663">
      <w:pPr>
        <w:pStyle w:val="BodyText"/>
        <w:spacing w:before="2"/>
        <w:rPr>
          <w:rFonts w:asciiTheme="minorHAnsi" w:hAnsiTheme="minorHAnsi"/>
          <w:sz w:val="16"/>
        </w:rPr>
      </w:pPr>
    </w:p>
    <w:p w14:paraId="14EDD0C2" w14:textId="77777777" w:rsidR="00B84663" w:rsidRPr="00F124B6" w:rsidRDefault="00B84663" w:rsidP="00B84663">
      <w:pPr>
        <w:pStyle w:val="BodyText"/>
        <w:spacing w:before="1" w:line="276" w:lineRule="auto"/>
        <w:ind w:left="340" w:right="377"/>
        <w:rPr>
          <w:rFonts w:asciiTheme="minorHAnsi" w:hAnsiTheme="minorHAnsi"/>
          <w:sz w:val="24"/>
          <w:szCs w:val="24"/>
        </w:rPr>
      </w:pPr>
      <w:r w:rsidRPr="00F124B6">
        <w:rPr>
          <w:rFonts w:asciiTheme="minorHAnsi" w:hAnsiTheme="minorHAnsi"/>
          <w:sz w:val="24"/>
          <w:szCs w:val="24"/>
        </w:rPr>
        <w:lastRenderedPageBreak/>
        <w:t>This can be very difficult especially if a child is aggressive or targeting others in a very focused way. As a school we will support staff to develop their own emotional resilience through professional support. This may be peer to peer, group or individual support and can draw on a range of expertise within school and beyond (Lead professionals, Teacher Mentors, Educational Psychologists, CAHMS, etc).</w:t>
      </w:r>
    </w:p>
    <w:p w14:paraId="026E6C83" w14:textId="77777777" w:rsidR="00B84663" w:rsidRPr="00B84663" w:rsidRDefault="00B84663" w:rsidP="00B84663">
      <w:pPr>
        <w:pStyle w:val="BodyText"/>
        <w:spacing w:before="5"/>
        <w:rPr>
          <w:rFonts w:asciiTheme="minorHAnsi" w:hAnsiTheme="minorHAnsi"/>
          <w:sz w:val="16"/>
        </w:rPr>
      </w:pPr>
    </w:p>
    <w:p w14:paraId="61457C62" w14:textId="77777777" w:rsidR="00B84663" w:rsidRPr="00F124B6" w:rsidRDefault="00B84663" w:rsidP="00B84663">
      <w:pPr>
        <w:pStyle w:val="BodyText"/>
        <w:spacing w:line="276" w:lineRule="auto"/>
        <w:ind w:left="340" w:right="558"/>
        <w:rPr>
          <w:rFonts w:asciiTheme="minorHAnsi" w:hAnsiTheme="minorHAnsi"/>
          <w:sz w:val="24"/>
          <w:szCs w:val="24"/>
        </w:rPr>
      </w:pPr>
      <w:r w:rsidRPr="00F124B6">
        <w:rPr>
          <w:rFonts w:asciiTheme="minorHAnsi" w:hAnsiTheme="minorHAnsi"/>
          <w:sz w:val="24"/>
          <w:szCs w:val="24"/>
        </w:rPr>
        <w:t>All adults must be committed to developing their practice and sharing their skills and experiences. This is a commitment to ongoing professional development - our commitment to Coaching and Mentoring, reflective practice and peer support improves performance and professional competence.</w:t>
      </w:r>
    </w:p>
    <w:p w14:paraId="41C1AE8B" w14:textId="77777777" w:rsidR="00B84663" w:rsidRPr="00B84663" w:rsidRDefault="00B84663" w:rsidP="00B84663">
      <w:pPr>
        <w:pStyle w:val="BodyText"/>
        <w:spacing w:before="7"/>
        <w:rPr>
          <w:rFonts w:asciiTheme="minorHAnsi" w:hAnsiTheme="minorHAnsi"/>
          <w:sz w:val="16"/>
        </w:rPr>
      </w:pPr>
    </w:p>
    <w:p w14:paraId="3E51ED67" w14:textId="77777777" w:rsidR="00B84663" w:rsidRPr="00672747" w:rsidRDefault="00B84663" w:rsidP="00B84663">
      <w:pPr>
        <w:pStyle w:val="Heading2"/>
        <w:rPr>
          <w:rFonts w:asciiTheme="minorHAnsi" w:hAnsiTheme="minorHAnsi"/>
          <w:i w:val="0"/>
          <w:sz w:val="24"/>
          <w:szCs w:val="24"/>
          <w:u w:val="single"/>
        </w:rPr>
      </w:pPr>
      <w:r w:rsidRPr="00672747">
        <w:rPr>
          <w:rFonts w:asciiTheme="minorHAnsi" w:hAnsiTheme="minorHAnsi"/>
          <w:i w:val="0"/>
          <w:sz w:val="24"/>
          <w:szCs w:val="24"/>
          <w:u w:val="single"/>
        </w:rPr>
        <w:t>Adults can support children and young people by:</w:t>
      </w:r>
    </w:p>
    <w:p w14:paraId="680D5943" w14:textId="77777777" w:rsidR="00B84663" w:rsidRPr="00B84663" w:rsidRDefault="00B84663" w:rsidP="00B84663">
      <w:pPr>
        <w:pStyle w:val="BodyText"/>
        <w:spacing w:before="8"/>
        <w:rPr>
          <w:rFonts w:asciiTheme="minorHAnsi" w:hAnsiTheme="minorHAnsi"/>
          <w:b/>
          <w:sz w:val="19"/>
        </w:rPr>
      </w:pPr>
    </w:p>
    <w:p w14:paraId="63265F2A" w14:textId="77777777" w:rsidR="00B84663" w:rsidRPr="00B84663" w:rsidRDefault="00B84663" w:rsidP="00B84663">
      <w:pPr>
        <w:pStyle w:val="BodyText"/>
        <w:spacing w:before="1"/>
        <w:ind w:left="340"/>
        <w:rPr>
          <w:rFonts w:asciiTheme="minorHAnsi" w:hAnsiTheme="minorHAnsi"/>
        </w:rPr>
      </w:pPr>
      <w:r w:rsidRPr="00B84663">
        <w:rPr>
          <w:rFonts w:asciiTheme="minorHAnsi" w:hAnsiTheme="minorHAnsi"/>
        </w:rPr>
        <w:t>The quality of our relationships with each other and them</w:t>
      </w:r>
    </w:p>
    <w:p w14:paraId="521DC9D0" w14:textId="77777777" w:rsidR="00B84663" w:rsidRPr="00B84663" w:rsidRDefault="00B84663" w:rsidP="00B84663">
      <w:pPr>
        <w:pStyle w:val="BodyText"/>
        <w:spacing w:before="5"/>
        <w:rPr>
          <w:rFonts w:asciiTheme="minorHAnsi" w:hAnsiTheme="minorHAnsi"/>
          <w:sz w:val="19"/>
        </w:rPr>
      </w:pPr>
    </w:p>
    <w:p w14:paraId="5BD41E8E" w14:textId="77777777" w:rsidR="00B84663" w:rsidRPr="00B84663" w:rsidRDefault="00B84663" w:rsidP="00B84663">
      <w:pPr>
        <w:pStyle w:val="ListParagraph"/>
        <w:widowControl w:val="0"/>
        <w:numPr>
          <w:ilvl w:val="0"/>
          <w:numId w:val="21"/>
        </w:numPr>
        <w:tabs>
          <w:tab w:val="left" w:pos="564"/>
        </w:tabs>
        <w:autoSpaceDE w:val="0"/>
        <w:autoSpaceDN w:val="0"/>
        <w:spacing w:line="278" w:lineRule="auto"/>
        <w:ind w:right="577" w:firstLine="0"/>
        <w:contextualSpacing w:val="0"/>
        <w:jc w:val="both"/>
        <w:rPr>
          <w:rFonts w:asciiTheme="minorHAnsi" w:hAnsiTheme="minorHAnsi"/>
        </w:rPr>
      </w:pPr>
      <w:r w:rsidRPr="00B84663">
        <w:rPr>
          <w:rFonts w:asciiTheme="minorHAnsi" w:hAnsiTheme="minorHAnsi"/>
        </w:rPr>
        <w:t xml:space="preserve">Our relationships with each other are supported and developed by our </w:t>
      </w:r>
      <w:r w:rsidR="00F124B6">
        <w:rPr>
          <w:rFonts w:asciiTheme="minorHAnsi" w:hAnsiTheme="minorHAnsi"/>
        </w:rPr>
        <w:t>Staff Hand Book</w:t>
      </w:r>
      <w:r w:rsidRPr="00B84663">
        <w:rPr>
          <w:rFonts w:asciiTheme="minorHAnsi" w:hAnsiTheme="minorHAnsi"/>
        </w:rPr>
        <w:t xml:space="preserve"> and Code of Conduct. This provides a framework to help us to provide good models of behaviour at all times for our children and young</w:t>
      </w:r>
      <w:r w:rsidRPr="00B84663">
        <w:rPr>
          <w:rFonts w:asciiTheme="minorHAnsi" w:hAnsiTheme="minorHAnsi"/>
          <w:spacing w:val="-7"/>
        </w:rPr>
        <w:t xml:space="preserve"> </w:t>
      </w:r>
      <w:r w:rsidRPr="00B84663">
        <w:rPr>
          <w:rFonts w:asciiTheme="minorHAnsi" w:hAnsiTheme="minorHAnsi"/>
        </w:rPr>
        <w:t>people.</w:t>
      </w:r>
    </w:p>
    <w:p w14:paraId="73A5204C" w14:textId="77777777" w:rsidR="00B84663" w:rsidRPr="00B84663" w:rsidRDefault="00B84663" w:rsidP="00B84663">
      <w:pPr>
        <w:pStyle w:val="ListParagraph"/>
        <w:widowControl w:val="0"/>
        <w:numPr>
          <w:ilvl w:val="0"/>
          <w:numId w:val="21"/>
        </w:numPr>
        <w:tabs>
          <w:tab w:val="left" w:pos="574"/>
        </w:tabs>
        <w:autoSpaceDE w:val="0"/>
        <w:autoSpaceDN w:val="0"/>
        <w:spacing w:before="194" w:line="276" w:lineRule="auto"/>
        <w:ind w:right="873" w:firstLine="0"/>
        <w:contextualSpacing w:val="0"/>
        <w:jc w:val="both"/>
        <w:rPr>
          <w:rFonts w:asciiTheme="minorHAnsi" w:hAnsiTheme="minorHAnsi"/>
        </w:rPr>
      </w:pPr>
      <w:r w:rsidRPr="00B84663">
        <w:rPr>
          <w:rFonts w:asciiTheme="minorHAnsi" w:hAnsiTheme="minorHAnsi"/>
        </w:rPr>
        <w:t>The quality of our relationships with our children and young people. These relationships are crucial. Each adult is a significant adult for our children and young people. To foster successful, enabling relationships we need</w:t>
      </w:r>
      <w:r w:rsidRPr="00B84663">
        <w:rPr>
          <w:rFonts w:asciiTheme="minorHAnsi" w:hAnsiTheme="minorHAnsi"/>
          <w:spacing w:val="-7"/>
        </w:rPr>
        <w:t xml:space="preserve"> </w:t>
      </w:r>
      <w:r w:rsidRPr="00B84663">
        <w:rPr>
          <w:rFonts w:asciiTheme="minorHAnsi" w:hAnsiTheme="minorHAnsi"/>
        </w:rPr>
        <w:t>to:</w:t>
      </w:r>
    </w:p>
    <w:p w14:paraId="20D50756" w14:textId="77777777" w:rsidR="00B84663" w:rsidRDefault="00B84663" w:rsidP="00B84663">
      <w:pPr>
        <w:spacing w:line="276" w:lineRule="auto"/>
        <w:jc w:val="both"/>
        <w:rPr>
          <w:rFonts w:asciiTheme="minorHAnsi" w:hAnsiTheme="minorHAnsi"/>
        </w:rPr>
      </w:pPr>
    </w:p>
    <w:p w14:paraId="27872E4F" w14:textId="77777777" w:rsidR="00B84663" w:rsidRPr="00B84663" w:rsidRDefault="00B84663" w:rsidP="00B84663">
      <w:pPr>
        <w:pStyle w:val="ListParagraph"/>
        <w:widowControl w:val="0"/>
        <w:numPr>
          <w:ilvl w:val="1"/>
          <w:numId w:val="21"/>
        </w:numPr>
        <w:tabs>
          <w:tab w:val="left" w:pos="1061"/>
        </w:tabs>
        <w:autoSpaceDE w:val="0"/>
        <w:autoSpaceDN w:val="0"/>
        <w:spacing w:before="78"/>
        <w:ind w:hanging="361"/>
        <w:contextualSpacing w:val="0"/>
        <w:rPr>
          <w:rFonts w:asciiTheme="minorHAnsi" w:hAnsiTheme="minorHAnsi"/>
        </w:rPr>
      </w:pPr>
      <w:r w:rsidRPr="00B84663">
        <w:rPr>
          <w:rFonts w:asciiTheme="minorHAnsi" w:hAnsiTheme="minorHAnsi"/>
        </w:rPr>
        <w:t>Actively build trust and rapport – they have to be earned: they’re not</w:t>
      </w:r>
      <w:r w:rsidRPr="00B84663">
        <w:rPr>
          <w:rFonts w:asciiTheme="minorHAnsi" w:hAnsiTheme="minorHAnsi"/>
          <w:spacing w:val="-4"/>
        </w:rPr>
        <w:t xml:space="preserve"> </w:t>
      </w:r>
      <w:r w:rsidRPr="00B84663">
        <w:rPr>
          <w:rFonts w:asciiTheme="minorHAnsi" w:hAnsiTheme="minorHAnsi"/>
        </w:rPr>
        <w:t>given</w:t>
      </w:r>
    </w:p>
    <w:p w14:paraId="08084BCB" w14:textId="77777777" w:rsidR="00B84663" w:rsidRPr="00B84663" w:rsidRDefault="00B84663" w:rsidP="00B84663">
      <w:pPr>
        <w:pStyle w:val="ListParagraph"/>
        <w:widowControl w:val="0"/>
        <w:numPr>
          <w:ilvl w:val="1"/>
          <w:numId w:val="21"/>
        </w:numPr>
        <w:tabs>
          <w:tab w:val="left" w:pos="1061"/>
        </w:tabs>
        <w:autoSpaceDE w:val="0"/>
        <w:autoSpaceDN w:val="0"/>
        <w:spacing w:before="42" w:line="273" w:lineRule="auto"/>
        <w:ind w:right="1297"/>
        <w:contextualSpacing w:val="0"/>
        <w:rPr>
          <w:rFonts w:asciiTheme="minorHAnsi" w:hAnsiTheme="minorHAnsi"/>
        </w:rPr>
      </w:pPr>
      <w:r w:rsidRPr="00B84663">
        <w:rPr>
          <w:rFonts w:asciiTheme="minorHAnsi" w:hAnsiTheme="minorHAnsi"/>
        </w:rPr>
        <w:t>We should have high expectations for all children and young people and when we demonstrate our belief in them, it supports them to</w:t>
      </w:r>
      <w:r w:rsidRPr="00B84663">
        <w:rPr>
          <w:rFonts w:asciiTheme="minorHAnsi" w:hAnsiTheme="minorHAnsi"/>
          <w:spacing w:val="-8"/>
        </w:rPr>
        <w:t xml:space="preserve"> </w:t>
      </w:r>
      <w:r w:rsidRPr="00B84663">
        <w:rPr>
          <w:rFonts w:asciiTheme="minorHAnsi" w:hAnsiTheme="minorHAnsi"/>
        </w:rPr>
        <w:t>succeed.</w:t>
      </w:r>
    </w:p>
    <w:p w14:paraId="41505BF9" w14:textId="77777777" w:rsidR="00B84663" w:rsidRPr="00B84663" w:rsidRDefault="00B84663" w:rsidP="00B84663">
      <w:pPr>
        <w:pStyle w:val="ListParagraph"/>
        <w:widowControl w:val="0"/>
        <w:numPr>
          <w:ilvl w:val="1"/>
          <w:numId w:val="21"/>
        </w:numPr>
        <w:tabs>
          <w:tab w:val="left" w:pos="1061"/>
        </w:tabs>
        <w:autoSpaceDE w:val="0"/>
        <w:autoSpaceDN w:val="0"/>
        <w:spacing w:before="4" w:line="276" w:lineRule="auto"/>
        <w:ind w:right="390"/>
        <w:contextualSpacing w:val="0"/>
        <w:rPr>
          <w:rFonts w:asciiTheme="minorHAnsi" w:hAnsiTheme="minorHAnsi"/>
        </w:rPr>
      </w:pPr>
      <w:r w:rsidRPr="00B84663">
        <w:rPr>
          <w:rFonts w:asciiTheme="minorHAnsi" w:hAnsiTheme="minorHAnsi"/>
        </w:rPr>
        <w:t>We treat children and young people with dignity and respect at all times eg by saying ‘thank you’; by communicating carefully and clearly. Deal with confrontation quietly and with respect. If it is necessary to enforce rules with a child, do it quietly without the child being shown up; there is then no need for the child to confront the adult to save face with</w:t>
      </w:r>
      <w:r w:rsidR="00B45FE6">
        <w:rPr>
          <w:rFonts w:asciiTheme="minorHAnsi" w:hAnsiTheme="minorHAnsi"/>
        </w:rPr>
        <w:t xml:space="preserve"> </w:t>
      </w:r>
      <w:r w:rsidRPr="00B84663">
        <w:rPr>
          <w:rFonts w:asciiTheme="minorHAnsi" w:hAnsiTheme="minorHAnsi"/>
          <w:spacing w:val="-30"/>
        </w:rPr>
        <w:t xml:space="preserve"> </w:t>
      </w:r>
      <w:r w:rsidRPr="00B84663">
        <w:rPr>
          <w:rFonts w:asciiTheme="minorHAnsi" w:hAnsiTheme="minorHAnsi"/>
        </w:rPr>
        <w:t>friends</w:t>
      </w:r>
    </w:p>
    <w:p w14:paraId="42E54642" w14:textId="77777777" w:rsidR="00B84663" w:rsidRPr="00B84663" w:rsidRDefault="00B84663" w:rsidP="00B84663">
      <w:pPr>
        <w:pStyle w:val="ListParagraph"/>
        <w:widowControl w:val="0"/>
        <w:numPr>
          <w:ilvl w:val="1"/>
          <w:numId w:val="21"/>
        </w:numPr>
        <w:tabs>
          <w:tab w:val="left" w:pos="1061"/>
        </w:tabs>
        <w:autoSpaceDE w:val="0"/>
        <w:autoSpaceDN w:val="0"/>
        <w:spacing w:before="1" w:line="273" w:lineRule="auto"/>
        <w:ind w:right="442"/>
        <w:contextualSpacing w:val="0"/>
        <w:rPr>
          <w:rFonts w:asciiTheme="minorHAnsi" w:hAnsiTheme="minorHAnsi"/>
        </w:rPr>
      </w:pPr>
      <w:r w:rsidRPr="00B84663">
        <w:rPr>
          <w:rFonts w:asciiTheme="minorHAnsi" w:hAnsiTheme="minorHAnsi"/>
        </w:rPr>
        <w:t>Adults should listen respectfully to the child or young person, and make a judgement about how/when to</w:t>
      </w:r>
      <w:r w:rsidRPr="00B84663">
        <w:rPr>
          <w:rFonts w:asciiTheme="minorHAnsi" w:hAnsiTheme="minorHAnsi"/>
          <w:spacing w:val="-4"/>
        </w:rPr>
        <w:t xml:space="preserve"> </w:t>
      </w:r>
      <w:r w:rsidRPr="00B84663">
        <w:rPr>
          <w:rFonts w:asciiTheme="minorHAnsi" w:hAnsiTheme="minorHAnsi"/>
        </w:rPr>
        <w:t>respond</w:t>
      </w:r>
    </w:p>
    <w:p w14:paraId="70C533E8" w14:textId="77777777" w:rsidR="00B84663" w:rsidRPr="00B84663" w:rsidRDefault="00B45FE6" w:rsidP="00B84663">
      <w:pPr>
        <w:pStyle w:val="ListParagraph"/>
        <w:widowControl w:val="0"/>
        <w:numPr>
          <w:ilvl w:val="1"/>
          <w:numId w:val="21"/>
        </w:numPr>
        <w:tabs>
          <w:tab w:val="left" w:pos="1110"/>
          <w:tab w:val="left" w:pos="1111"/>
        </w:tabs>
        <w:autoSpaceDE w:val="0"/>
        <w:autoSpaceDN w:val="0"/>
        <w:spacing w:before="4"/>
        <w:ind w:left="1110" w:hanging="411"/>
        <w:contextualSpacing w:val="0"/>
        <w:rPr>
          <w:rFonts w:asciiTheme="minorHAnsi" w:hAnsiTheme="minorHAnsi"/>
        </w:rPr>
      </w:pPr>
      <w:r>
        <w:rPr>
          <w:rFonts w:asciiTheme="minorHAnsi" w:hAnsiTheme="minorHAnsi"/>
        </w:rPr>
        <w:t>I</w:t>
      </w:r>
      <w:r w:rsidR="00B84663" w:rsidRPr="00B84663">
        <w:rPr>
          <w:rFonts w:asciiTheme="minorHAnsi" w:hAnsiTheme="minorHAnsi"/>
        </w:rPr>
        <w:t>nvest in your relationships with the</w:t>
      </w:r>
      <w:r w:rsidR="00B84663" w:rsidRPr="00B84663">
        <w:rPr>
          <w:rFonts w:asciiTheme="minorHAnsi" w:hAnsiTheme="minorHAnsi"/>
          <w:spacing w:val="-6"/>
        </w:rPr>
        <w:t xml:space="preserve"> </w:t>
      </w:r>
      <w:r w:rsidR="00B84663" w:rsidRPr="00B84663">
        <w:rPr>
          <w:rFonts w:asciiTheme="minorHAnsi" w:hAnsiTheme="minorHAnsi"/>
        </w:rPr>
        <w:t>children</w:t>
      </w:r>
    </w:p>
    <w:p w14:paraId="586534A1" w14:textId="77777777" w:rsidR="00B84663" w:rsidRPr="00B84663" w:rsidRDefault="00B84663" w:rsidP="00B84663">
      <w:pPr>
        <w:pStyle w:val="ListParagraph"/>
        <w:widowControl w:val="0"/>
        <w:numPr>
          <w:ilvl w:val="1"/>
          <w:numId w:val="21"/>
        </w:numPr>
        <w:tabs>
          <w:tab w:val="left" w:pos="1061"/>
        </w:tabs>
        <w:autoSpaceDE w:val="0"/>
        <w:autoSpaceDN w:val="0"/>
        <w:spacing w:before="41" w:line="276" w:lineRule="auto"/>
        <w:ind w:right="410"/>
        <w:contextualSpacing w:val="0"/>
        <w:rPr>
          <w:rFonts w:asciiTheme="minorHAnsi" w:hAnsiTheme="minorHAnsi"/>
        </w:rPr>
      </w:pPr>
      <w:r w:rsidRPr="00B84663">
        <w:rPr>
          <w:rFonts w:asciiTheme="minorHAnsi" w:hAnsiTheme="minorHAnsi"/>
        </w:rPr>
        <w:t>Consider what might be behind the behaviour; why the child or young person is behaving in this way. There will always be a reason: the behaviour is a symptom of something that we need to</w:t>
      </w:r>
      <w:r w:rsidRPr="00B84663">
        <w:rPr>
          <w:rFonts w:asciiTheme="minorHAnsi" w:hAnsiTheme="minorHAnsi"/>
          <w:spacing w:val="-1"/>
        </w:rPr>
        <w:t xml:space="preserve"> </w:t>
      </w:r>
      <w:r w:rsidRPr="00B84663">
        <w:rPr>
          <w:rFonts w:asciiTheme="minorHAnsi" w:hAnsiTheme="minorHAnsi"/>
        </w:rPr>
        <w:t>identify</w:t>
      </w:r>
    </w:p>
    <w:p w14:paraId="3DA0ED50" w14:textId="77777777" w:rsidR="00B84663" w:rsidRPr="00B84663" w:rsidRDefault="00B84663" w:rsidP="00B84663">
      <w:pPr>
        <w:pStyle w:val="ListParagraph"/>
        <w:widowControl w:val="0"/>
        <w:numPr>
          <w:ilvl w:val="1"/>
          <w:numId w:val="21"/>
        </w:numPr>
        <w:tabs>
          <w:tab w:val="left" w:pos="1061"/>
        </w:tabs>
        <w:autoSpaceDE w:val="0"/>
        <w:autoSpaceDN w:val="0"/>
        <w:spacing w:before="1" w:line="276" w:lineRule="auto"/>
        <w:ind w:right="622"/>
        <w:contextualSpacing w:val="0"/>
        <w:rPr>
          <w:rFonts w:asciiTheme="minorHAnsi" w:hAnsiTheme="minorHAnsi"/>
        </w:rPr>
      </w:pPr>
      <w:r w:rsidRPr="00B84663">
        <w:rPr>
          <w:rFonts w:asciiTheme="minorHAnsi" w:hAnsiTheme="minorHAnsi"/>
        </w:rPr>
        <w:t>See things through eg consequences in place as a response to particular behaviours, both desirable and</w:t>
      </w:r>
      <w:r w:rsidRPr="00B84663">
        <w:rPr>
          <w:rFonts w:asciiTheme="minorHAnsi" w:hAnsiTheme="minorHAnsi"/>
          <w:spacing w:val="-1"/>
        </w:rPr>
        <w:t xml:space="preserve"> </w:t>
      </w:r>
      <w:r w:rsidRPr="00B84663">
        <w:rPr>
          <w:rFonts w:asciiTheme="minorHAnsi" w:hAnsiTheme="minorHAnsi"/>
        </w:rPr>
        <w:t>undesirable</w:t>
      </w:r>
    </w:p>
    <w:p w14:paraId="61BCF452" w14:textId="77777777" w:rsidR="00B84663" w:rsidRPr="00B84663" w:rsidRDefault="00B84663" w:rsidP="00B84663">
      <w:pPr>
        <w:pStyle w:val="ListParagraph"/>
        <w:widowControl w:val="0"/>
        <w:numPr>
          <w:ilvl w:val="1"/>
          <w:numId w:val="21"/>
        </w:numPr>
        <w:tabs>
          <w:tab w:val="left" w:pos="1110"/>
          <w:tab w:val="left" w:pos="1111"/>
        </w:tabs>
        <w:autoSpaceDE w:val="0"/>
        <w:autoSpaceDN w:val="0"/>
        <w:spacing w:line="276" w:lineRule="auto"/>
        <w:ind w:right="403"/>
        <w:contextualSpacing w:val="0"/>
        <w:rPr>
          <w:rFonts w:asciiTheme="minorHAnsi" w:hAnsiTheme="minorHAnsi"/>
        </w:rPr>
      </w:pPr>
      <w:r w:rsidRPr="00B84663">
        <w:rPr>
          <w:rFonts w:asciiTheme="minorHAnsi" w:hAnsiTheme="minorHAnsi"/>
        </w:rPr>
        <w:t>Keep our word – and if, for some reason, we are unable to honour a commitment to a child or young person, to communicate clearly and honestly about why this has</w:t>
      </w:r>
      <w:r w:rsidRPr="00B84663">
        <w:rPr>
          <w:rFonts w:asciiTheme="minorHAnsi" w:hAnsiTheme="minorHAnsi"/>
          <w:spacing w:val="-17"/>
        </w:rPr>
        <w:t xml:space="preserve"> </w:t>
      </w:r>
      <w:r w:rsidRPr="00B84663">
        <w:rPr>
          <w:rFonts w:asciiTheme="minorHAnsi" w:hAnsiTheme="minorHAnsi"/>
        </w:rPr>
        <w:t>happened</w:t>
      </w:r>
    </w:p>
    <w:p w14:paraId="28F5DAF6" w14:textId="77777777" w:rsidR="00B84663" w:rsidRPr="00B84663" w:rsidRDefault="00B84663" w:rsidP="00B84663">
      <w:pPr>
        <w:pStyle w:val="ListParagraph"/>
        <w:widowControl w:val="0"/>
        <w:numPr>
          <w:ilvl w:val="1"/>
          <w:numId w:val="21"/>
        </w:numPr>
        <w:tabs>
          <w:tab w:val="left" w:pos="1110"/>
          <w:tab w:val="left" w:pos="1111"/>
        </w:tabs>
        <w:autoSpaceDE w:val="0"/>
        <w:autoSpaceDN w:val="0"/>
        <w:spacing w:line="276" w:lineRule="auto"/>
        <w:ind w:right="484"/>
        <w:contextualSpacing w:val="0"/>
        <w:rPr>
          <w:rFonts w:asciiTheme="minorHAnsi" w:hAnsiTheme="minorHAnsi"/>
        </w:rPr>
      </w:pPr>
      <w:r w:rsidRPr="00B84663">
        <w:rPr>
          <w:rFonts w:asciiTheme="minorHAnsi" w:hAnsiTheme="minorHAnsi"/>
        </w:rPr>
        <w:lastRenderedPageBreak/>
        <w:t>Identify the strengths in the child or young person – identify these with the child and build on it. If a child is not able to do this, advocate for the child within the team or professional group</w:t>
      </w:r>
    </w:p>
    <w:p w14:paraId="7ADDDBCA" w14:textId="77777777" w:rsidR="00B84663" w:rsidRPr="00B84663" w:rsidRDefault="00B84663" w:rsidP="00B84663">
      <w:pPr>
        <w:pStyle w:val="ListParagraph"/>
        <w:widowControl w:val="0"/>
        <w:numPr>
          <w:ilvl w:val="1"/>
          <w:numId w:val="21"/>
        </w:numPr>
        <w:tabs>
          <w:tab w:val="left" w:pos="1110"/>
          <w:tab w:val="left" w:pos="1111"/>
        </w:tabs>
        <w:autoSpaceDE w:val="0"/>
        <w:autoSpaceDN w:val="0"/>
        <w:spacing w:line="273" w:lineRule="auto"/>
        <w:ind w:right="454"/>
        <w:contextualSpacing w:val="0"/>
        <w:rPr>
          <w:rFonts w:asciiTheme="minorHAnsi" w:hAnsiTheme="minorHAnsi"/>
        </w:rPr>
      </w:pPr>
      <w:r w:rsidRPr="00B84663">
        <w:rPr>
          <w:rFonts w:asciiTheme="minorHAnsi" w:hAnsiTheme="minorHAnsi"/>
        </w:rPr>
        <w:t>Apologise if you make a mistake – you are modelling this for the child or young person and this will support you to build trust and</w:t>
      </w:r>
      <w:r w:rsidRPr="00B84663">
        <w:rPr>
          <w:rFonts w:asciiTheme="minorHAnsi" w:hAnsiTheme="minorHAnsi"/>
          <w:spacing w:val="-8"/>
        </w:rPr>
        <w:t xml:space="preserve"> </w:t>
      </w:r>
      <w:r w:rsidRPr="00B84663">
        <w:rPr>
          <w:rFonts w:asciiTheme="minorHAnsi" w:hAnsiTheme="minorHAnsi"/>
        </w:rPr>
        <w:t>respect</w:t>
      </w:r>
    </w:p>
    <w:p w14:paraId="2C45DF14" w14:textId="77777777" w:rsidR="00B84663" w:rsidRPr="00B84663" w:rsidRDefault="00B84663" w:rsidP="00B84663">
      <w:pPr>
        <w:pStyle w:val="ListParagraph"/>
        <w:widowControl w:val="0"/>
        <w:numPr>
          <w:ilvl w:val="1"/>
          <w:numId w:val="21"/>
        </w:numPr>
        <w:tabs>
          <w:tab w:val="left" w:pos="1110"/>
          <w:tab w:val="left" w:pos="1111"/>
        </w:tabs>
        <w:autoSpaceDE w:val="0"/>
        <w:autoSpaceDN w:val="0"/>
        <w:spacing w:before="5" w:line="276" w:lineRule="auto"/>
        <w:ind w:right="372"/>
        <w:contextualSpacing w:val="0"/>
        <w:rPr>
          <w:rFonts w:asciiTheme="minorHAnsi" w:hAnsiTheme="minorHAnsi"/>
        </w:rPr>
      </w:pPr>
      <w:r w:rsidRPr="00B84663">
        <w:rPr>
          <w:rFonts w:asciiTheme="minorHAnsi" w:hAnsiTheme="minorHAnsi"/>
        </w:rPr>
        <w:tab/>
        <w:t>Name and manage your own emotional reactions to children and young people’s behaviour ie demonstrate emotionally intelligent behaviour at all times. Seek help if you are finding it difficult to manage your feelings about a child or young</w:t>
      </w:r>
      <w:r w:rsidRPr="00B84663">
        <w:rPr>
          <w:rFonts w:asciiTheme="minorHAnsi" w:hAnsiTheme="minorHAnsi"/>
          <w:spacing w:val="-10"/>
        </w:rPr>
        <w:t xml:space="preserve"> </w:t>
      </w:r>
      <w:r w:rsidRPr="00B84663">
        <w:rPr>
          <w:rFonts w:asciiTheme="minorHAnsi" w:hAnsiTheme="minorHAnsi"/>
        </w:rPr>
        <w:t>person</w:t>
      </w:r>
    </w:p>
    <w:p w14:paraId="0F8BBE23" w14:textId="77777777" w:rsidR="00B84663" w:rsidRPr="00B84663" w:rsidRDefault="00B84663" w:rsidP="00B84663">
      <w:pPr>
        <w:pStyle w:val="ListParagraph"/>
        <w:widowControl w:val="0"/>
        <w:numPr>
          <w:ilvl w:val="1"/>
          <w:numId w:val="21"/>
        </w:numPr>
        <w:tabs>
          <w:tab w:val="left" w:pos="1061"/>
        </w:tabs>
        <w:autoSpaceDE w:val="0"/>
        <w:autoSpaceDN w:val="0"/>
        <w:spacing w:line="276" w:lineRule="auto"/>
        <w:ind w:right="322"/>
        <w:contextualSpacing w:val="0"/>
        <w:rPr>
          <w:rFonts w:asciiTheme="minorHAnsi" w:hAnsiTheme="minorHAnsi"/>
        </w:rPr>
      </w:pPr>
      <w:r w:rsidRPr="00B84663">
        <w:rPr>
          <w:rFonts w:asciiTheme="minorHAnsi" w:hAnsiTheme="minorHAnsi"/>
        </w:rPr>
        <w:t>It is important to resolve difficult feelings about children’s behaviour – it is unhelpful history. Focus instead on getting it right in the</w:t>
      </w:r>
      <w:r w:rsidRPr="00B84663">
        <w:rPr>
          <w:rFonts w:asciiTheme="minorHAnsi" w:hAnsiTheme="minorHAnsi"/>
          <w:spacing w:val="-8"/>
        </w:rPr>
        <w:t xml:space="preserve"> </w:t>
      </w:r>
      <w:r w:rsidRPr="00B84663">
        <w:rPr>
          <w:rFonts w:asciiTheme="minorHAnsi" w:hAnsiTheme="minorHAnsi"/>
        </w:rPr>
        <w:t>future</w:t>
      </w:r>
    </w:p>
    <w:p w14:paraId="7F09FD35" w14:textId="77777777" w:rsidR="00B84663" w:rsidRPr="00B84663" w:rsidRDefault="00B84663" w:rsidP="00B84663">
      <w:pPr>
        <w:pStyle w:val="ListParagraph"/>
        <w:widowControl w:val="0"/>
        <w:numPr>
          <w:ilvl w:val="1"/>
          <w:numId w:val="21"/>
        </w:numPr>
        <w:tabs>
          <w:tab w:val="left" w:pos="1110"/>
          <w:tab w:val="left" w:pos="1111"/>
        </w:tabs>
        <w:autoSpaceDE w:val="0"/>
        <w:autoSpaceDN w:val="0"/>
        <w:spacing w:line="276" w:lineRule="auto"/>
        <w:ind w:right="753"/>
        <w:contextualSpacing w:val="0"/>
        <w:rPr>
          <w:rFonts w:asciiTheme="minorHAnsi" w:hAnsiTheme="minorHAnsi"/>
        </w:rPr>
      </w:pPr>
      <w:r w:rsidRPr="00B84663">
        <w:rPr>
          <w:rFonts w:asciiTheme="minorHAnsi" w:hAnsiTheme="minorHAnsi"/>
        </w:rPr>
        <w:t>Quietly but firmly hold appropriate boundaries for the children and young people. Seek support from wider professional networks to problem-solve challenging</w:t>
      </w:r>
      <w:r w:rsidRPr="00B84663">
        <w:rPr>
          <w:rFonts w:asciiTheme="minorHAnsi" w:hAnsiTheme="minorHAnsi"/>
          <w:spacing w:val="-12"/>
        </w:rPr>
        <w:t xml:space="preserve"> </w:t>
      </w:r>
      <w:r w:rsidRPr="00B84663">
        <w:rPr>
          <w:rFonts w:asciiTheme="minorHAnsi" w:hAnsiTheme="minorHAnsi"/>
        </w:rPr>
        <w:t>behaviour</w:t>
      </w:r>
    </w:p>
    <w:p w14:paraId="3D43D8CF" w14:textId="77777777" w:rsidR="006676DF" w:rsidRDefault="00B84663" w:rsidP="006676DF">
      <w:pPr>
        <w:pStyle w:val="ListParagraph"/>
        <w:widowControl w:val="0"/>
        <w:numPr>
          <w:ilvl w:val="1"/>
          <w:numId w:val="21"/>
        </w:numPr>
        <w:tabs>
          <w:tab w:val="left" w:pos="1061"/>
        </w:tabs>
        <w:autoSpaceDE w:val="0"/>
        <w:autoSpaceDN w:val="0"/>
        <w:spacing w:before="1" w:line="273" w:lineRule="auto"/>
        <w:ind w:right="380"/>
        <w:contextualSpacing w:val="0"/>
        <w:rPr>
          <w:rFonts w:asciiTheme="minorHAnsi" w:hAnsiTheme="minorHAnsi"/>
        </w:rPr>
      </w:pPr>
      <w:r w:rsidRPr="00B84663">
        <w:rPr>
          <w:rFonts w:asciiTheme="minorHAnsi" w:hAnsiTheme="minorHAnsi"/>
        </w:rPr>
        <w:t>We are always respectful to children, we do not talk about them over their heads or in front of other</w:t>
      </w:r>
      <w:r w:rsidRPr="00B84663">
        <w:rPr>
          <w:rFonts w:asciiTheme="minorHAnsi" w:hAnsiTheme="minorHAnsi"/>
          <w:spacing w:val="-4"/>
        </w:rPr>
        <w:t xml:space="preserve"> </w:t>
      </w:r>
      <w:r w:rsidRPr="00B84663">
        <w:rPr>
          <w:rFonts w:asciiTheme="minorHAnsi" w:hAnsiTheme="minorHAnsi"/>
        </w:rPr>
        <w:t>children</w:t>
      </w:r>
    </w:p>
    <w:p w14:paraId="6EE14F18" w14:textId="77777777" w:rsidR="00B84663" w:rsidRDefault="00B84663" w:rsidP="006676DF">
      <w:pPr>
        <w:pStyle w:val="ListParagraph"/>
        <w:widowControl w:val="0"/>
        <w:numPr>
          <w:ilvl w:val="1"/>
          <w:numId w:val="21"/>
        </w:numPr>
        <w:tabs>
          <w:tab w:val="left" w:pos="1061"/>
        </w:tabs>
        <w:autoSpaceDE w:val="0"/>
        <w:autoSpaceDN w:val="0"/>
        <w:spacing w:before="1" w:line="273" w:lineRule="auto"/>
        <w:ind w:right="380"/>
        <w:contextualSpacing w:val="0"/>
        <w:rPr>
          <w:rFonts w:asciiTheme="minorHAnsi" w:hAnsiTheme="minorHAnsi"/>
        </w:rPr>
      </w:pPr>
      <w:r w:rsidRPr="006676DF">
        <w:rPr>
          <w:rFonts w:asciiTheme="minorHAnsi" w:hAnsiTheme="minorHAnsi"/>
        </w:rPr>
        <w:t>We are non-judgemental about children’s life experiences, but we use evidence to inform our planning for</w:t>
      </w:r>
      <w:r w:rsidRPr="006676DF">
        <w:rPr>
          <w:rFonts w:asciiTheme="minorHAnsi" w:hAnsiTheme="minorHAnsi"/>
          <w:spacing w:val="-4"/>
        </w:rPr>
        <w:t xml:space="preserve"> </w:t>
      </w:r>
      <w:r w:rsidRPr="006676DF">
        <w:rPr>
          <w:rFonts w:asciiTheme="minorHAnsi" w:hAnsiTheme="minorHAnsi"/>
        </w:rPr>
        <w:t>them.</w:t>
      </w:r>
    </w:p>
    <w:p w14:paraId="54A43A03" w14:textId="77777777" w:rsidR="006676DF" w:rsidRDefault="006676DF" w:rsidP="006676DF">
      <w:pPr>
        <w:widowControl w:val="0"/>
        <w:tabs>
          <w:tab w:val="left" w:pos="1061"/>
        </w:tabs>
        <w:autoSpaceDE w:val="0"/>
        <w:autoSpaceDN w:val="0"/>
        <w:spacing w:before="1" w:line="273" w:lineRule="auto"/>
        <w:ind w:right="380"/>
        <w:rPr>
          <w:rFonts w:asciiTheme="minorHAnsi" w:hAnsiTheme="minorHAnsi"/>
        </w:rPr>
      </w:pPr>
    </w:p>
    <w:p w14:paraId="3B526D51" w14:textId="77777777" w:rsidR="006676DF" w:rsidRPr="00672747" w:rsidRDefault="006676DF" w:rsidP="006676DF">
      <w:pPr>
        <w:pStyle w:val="Heading2"/>
        <w:spacing w:before="37"/>
        <w:rPr>
          <w:rFonts w:asciiTheme="minorHAnsi" w:hAnsiTheme="minorHAnsi"/>
          <w:b w:val="0"/>
          <w:i w:val="0"/>
          <w:sz w:val="24"/>
          <w:szCs w:val="24"/>
          <w:u w:val="single"/>
        </w:rPr>
      </w:pPr>
      <w:r w:rsidRPr="00672747">
        <w:rPr>
          <w:rFonts w:asciiTheme="minorHAnsi" w:hAnsiTheme="minorHAnsi"/>
          <w:i w:val="0"/>
          <w:sz w:val="24"/>
          <w:szCs w:val="24"/>
          <w:u w:val="single"/>
        </w:rPr>
        <w:t>Children’s Responsibilities are</w:t>
      </w:r>
      <w:r w:rsidRPr="00672747">
        <w:rPr>
          <w:rFonts w:asciiTheme="minorHAnsi" w:hAnsiTheme="minorHAnsi"/>
          <w:b w:val="0"/>
          <w:i w:val="0"/>
          <w:sz w:val="24"/>
          <w:szCs w:val="24"/>
          <w:u w:val="single"/>
        </w:rPr>
        <w:t>:</w:t>
      </w:r>
    </w:p>
    <w:p w14:paraId="6438894D" w14:textId="77777777" w:rsidR="006676DF" w:rsidRPr="006676DF" w:rsidRDefault="006676DF" w:rsidP="006676DF">
      <w:pPr>
        <w:pStyle w:val="BodyText"/>
        <w:spacing w:before="3"/>
        <w:rPr>
          <w:rFonts w:asciiTheme="minorHAnsi" w:hAnsiTheme="minorHAnsi"/>
          <w:sz w:val="16"/>
        </w:rPr>
      </w:pPr>
    </w:p>
    <w:p w14:paraId="67F836BF" w14:textId="77777777" w:rsidR="006676DF" w:rsidRPr="00D97EBD" w:rsidRDefault="006676DF" w:rsidP="006676DF">
      <w:pPr>
        <w:pStyle w:val="Default"/>
        <w:numPr>
          <w:ilvl w:val="0"/>
          <w:numId w:val="8"/>
        </w:numPr>
        <w:rPr>
          <w:rFonts w:asciiTheme="minorHAnsi" w:hAnsiTheme="minorHAnsi" w:cs="Times New Roman"/>
          <w:sz w:val="22"/>
          <w:szCs w:val="22"/>
        </w:rPr>
      </w:pPr>
      <w:r w:rsidRPr="00D97EBD">
        <w:rPr>
          <w:rFonts w:asciiTheme="minorHAnsi" w:hAnsiTheme="minorHAnsi" w:cs="Times New Roman"/>
          <w:sz w:val="22"/>
          <w:szCs w:val="22"/>
        </w:rPr>
        <w:t>To work to the best of their abilities, and allow others to do the same.</w:t>
      </w:r>
    </w:p>
    <w:p w14:paraId="38592D2E" w14:textId="77777777" w:rsidR="006676DF" w:rsidRPr="00D97EBD" w:rsidRDefault="006676DF" w:rsidP="006676DF">
      <w:pPr>
        <w:pStyle w:val="Default"/>
        <w:numPr>
          <w:ilvl w:val="0"/>
          <w:numId w:val="8"/>
        </w:numPr>
        <w:rPr>
          <w:rFonts w:asciiTheme="minorHAnsi" w:hAnsiTheme="minorHAnsi" w:cs="Times New Roman"/>
          <w:sz w:val="22"/>
          <w:szCs w:val="22"/>
        </w:rPr>
      </w:pPr>
      <w:r w:rsidRPr="00D97EBD">
        <w:rPr>
          <w:rFonts w:asciiTheme="minorHAnsi" w:hAnsiTheme="minorHAnsi" w:cs="Times New Roman"/>
          <w:sz w:val="22"/>
          <w:szCs w:val="22"/>
        </w:rPr>
        <w:t>To treat others with respect.</w:t>
      </w:r>
    </w:p>
    <w:p w14:paraId="502717D9" w14:textId="77777777" w:rsidR="006676DF" w:rsidRPr="00D97EBD" w:rsidRDefault="006676DF" w:rsidP="006676DF">
      <w:pPr>
        <w:pStyle w:val="Default"/>
        <w:numPr>
          <w:ilvl w:val="0"/>
          <w:numId w:val="8"/>
        </w:numPr>
        <w:rPr>
          <w:rFonts w:asciiTheme="minorHAnsi" w:hAnsiTheme="minorHAnsi" w:cs="Times New Roman"/>
          <w:sz w:val="22"/>
          <w:szCs w:val="22"/>
        </w:rPr>
      </w:pPr>
      <w:r w:rsidRPr="00D97EBD">
        <w:rPr>
          <w:rFonts w:asciiTheme="minorHAnsi" w:hAnsiTheme="minorHAnsi" w:cs="Times New Roman"/>
          <w:sz w:val="22"/>
          <w:szCs w:val="22"/>
        </w:rPr>
        <w:t>To obey the i</w:t>
      </w:r>
      <w:r w:rsidR="00D97EBD">
        <w:rPr>
          <w:rFonts w:asciiTheme="minorHAnsi" w:hAnsiTheme="minorHAnsi" w:cs="Times New Roman"/>
          <w:sz w:val="22"/>
          <w:szCs w:val="22"/>
        </w:rPr>
        <w:t>nstructions of the school staff</w:t>
      </w:r>
    </w:p>
    <w:p w14:paraId="06CACD62" w14:textId="77777777" w:rsidR="006676DF" w:rsidRPr="00D97EBD" w:rsidRDefault="006676DF" w:rsidP="006676DF">
      <w:pPr>
        <w:pStyle w:val="Default"/>
        <w:numPr>
          <w:ilvl w:val="0"/>
          <w:numId w:val="8"/>
        </w:numPr>
        <w:rPr>
          <w:rFonts w:asciiTheme="minorHAnsi" w:hAnsiTheme="minorHAnsi" w:cs="Times New Roman"/>
          <w:sz w:val="22"/>
          <w:szCs w:val="22"/>
        </w:rPr>
      </w:pPr>
      <w:r w:rsidRPr="00D97EBD">
        <w:rPr>
          <w:rFonts w:asciiTheme="minorHAnsi" w:hAnsiTheme="minorHAnsi" w:cs="Times New Roman"/>
          <w:sz w:val="22"/>
          <w:szCs w:val="22"/>
        </w:rPr>
        <w:t>To take care of property and the environment in and out of school.</w:t>
      </w:r>
    </w:p>
    <w:p w14:paraId="2D35CB25" w14:textId="77777777" w:rsidR="006676DF" w:rsidRPr="00D97EBD" w:rsidRDefault="006676DF" w:rsidP="006676DF">
      <w:pPr>
        <w:pStyle w:val="Default"/>
        <w:numPr>
          <w:ilvl w:val="0"/>
          <w:numId w:val="8"/>
        </w:numPr>
        <w:rPr>
          <w:rFonts w:asciiTheme="minorHAnsi" w:hAnsiTheme="minorHAnsi" w:cs="Times New Roman"/>
          <w:sz w:val="22"/>
          <w:szCs w:val="22"/>
        </w:rPr>
      </w:pPr>
      <w:r w:rsidRPr="00D97EBD">
        <w:rPr>
          <w:rFonts w:asciiTheme="minorHAnsi" w:hAnsiTheme="minorHAnsi" w:cs="Times New Roman"/>
          <w:sz w:val="22"/>
          <w:szCs w:val="22"/>
        </w:rPr>
        <w:t>To co-operate</w:t>
      </w:r>
      <w:r w:rsidR="00D97EBD">
        <w:rPr>
          <w:rFonts w:asciiTheme="minorHAnsi" w:hAnsiTheme="minorHAnsi" w:cs="Times New Roman"/>
          <w:sz w:val="22"/>
          <w:szCs w:val="22"/>
        </w:rPr>
        <w:t xml:space="preserve"> with other children and adults</w:t>
      </w:r>
    </w:p>
    <w:p w14:paraId="03BF1A2B" w14:textId="77777777" w:rsidR="006676DF" w:rsidRPr="00D97EBD" w:rsidRDefault="006676DF" w:rsidP="006676DF">
      <w:pPr>
        <w:pStyle w:val="Default"/>
        <w:numPr>
          <w:ilvl w:val="0"/>
          <w:numId w:val="8"/>
        </w:numPr>
        <w:rPr>
          <w:rFonts w:asciiTheme="minorHAnsi" w:hAnsiTheme="minorHAnsi" w:cs="Times New Roman"/>
          <w:sz w:val="22"/>
          <w:szCs w:val="22"/>
        </w:rPr>
      </w:pPr>
      <w:r w:rsidRPr="00D97EBD">
        <w:rPr>
          <w:rFonts w:asciiTheme="minorHAnsi" w:hAnsiTheme="minorHAnsi" w:cs="Times New Roman"/>
          <w:sz w:val="22"/>
          <w:szCs w:val="22"/>
        </w:rPr>
        <w:t>To understand and apply the commitm</w:t>
      </w:r>
      <w:r w:rsidR="00D97EBD">
        <w:rPr>
          <w:rFonts w:asciiTheme="minorHAnsi" w:hAnsiTheme="minorHAnsi" w:cs="Times New Roman"/>
          <w:sz w:val="22"/>
          <w:szCs w:val="22"/>
        </w:rPr>
        <w:t>ents we have made to each other</w:t>
      </w:r>
    </w:p>
    <w:p w14:paraId="555BA149" w14:textId="77777777" w:rsidR="006676DF" w:rsidRPr="006676DF" w:rsidRDefault="006676DF" w:rsidP="006676DF">
      <w:pPr>
        <w:widowControl w:val="0"/>
        <w:tabs>
          <w:tab w:val="left" w:pos="1061"/>
        </w:tabs>
        <w:autoSpaceDE w:val="0"/>
        <w:autoSpaceDN w:val="0"/>
        <w:spacing w:before="1" w:line="273" w:lineRule="auto"/>
        <w:ind w:right="380"/>
        <w:rPr>
          <w:rFonts w:asciiTheme="minorHAnsi" w:hAnsiTheme="minorHAnsi"/>
        </w:rPr>
      </w:pPr>
    </w:p>
    <w:p w14:paraId="37475A2B" w14:textId="77777777" w:rsidR="006676DF" w:rsidRPr="00672747" w:rsidRDefault="006676DF" w:rsidP="006676DF">
      <w:pPr>
        <w:pStyle w:val="Heading2"/>
        <w:rPr>
          <w:rFonts w:asciiTheme="minorHAnsi" w:hAnsiTheme="minorHAnsi"/>
          <w:i w:val="0"/>
          <w:sz w:val="24"/>
          <w:szCs w:val="24"/>
          <w:u w:val="single"/>
        </w:rPr>
      </w:pPr>
      <w:r w:rsidRPr="00672747">
        <w:rPr>
          <w:rFonts w:asciiTheme="minorHAnsi" w:hAnsiTheme="minorHAnsi"/>
          <w:i w:val="0"/>
          <w:sz w:val="24"/>
          <w:szCs w:val="24"/>
          <w:u w:val="single"/>
        </w:rPr>
        <w:t>The Parents’ Responsibilities Are:</w:t>
      </w:r>
    </w:p>
    <w:p w14:paraId="475AE5A2"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make children aware of appropriate behaviour in all situations.</w:t>
      </w:r>
    </w:p>
    <w:p w14:paraId="052852AB"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encourage independence and self-discipline.</w:t>
      </w:r>
    </w:p>
    <w:p w14:paraId="76F8234A"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show an interest in all that their child does in school.</w:t>
      </w:r>
    </w:p>
    <w:p w14:paraId="286EBE6D"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foster good relationships with the school.</w:t>
      </w:r>
    </w:p>
    <w:p w14:paraId="3B8C2ED8"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support the school in the implementation of this policy.</w:t>
      </w:r>
    </w:p>
    <w:p w14:paraId="0BEDE6BE"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be aware of the school rules and expectations.</w:t>
      </w:r>
    </w:p>
    <w:p w14:paraId="40B9CB6F"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To offer a framework for social education.</w:t>
      </w:r>
    </w:p>
    <w:p w14:paraId="32BE34F2" w14:textId="77777777" w:rsidR="00B84663" w:rsidRDefault="00B84663" w:rsidP="00B84663">
      <w:pPr>
        <w:spacing w:line="276" w:lineRule="auto"/>
        <w:jc w:val="both"/>
        <w:rPr>
          <w:rFonts w:asciiTheme="minorHAnsi" w:hAnsiTheme="minorHAnsi"/>
        </w:rPr>
      </w:pPr>
    </w:p>
    <w:p w14:paraId="4601F6AA" w14:textId="77777777" w:rsidR="006676DF" w:rsidRDefault="006676DF" w:rsidP="00B84663">
      <w:pPr>
        <w:spacing w:line="276" w:lineRule="auto"/>
        <w:jc w:val="both"/>
        <w:rPr>
          <w:rFonts w:asciiTheme="minorHAnsi" w:hAnsiTheme="minorHAnsi"/>
        </w:rPr>
      </w:pPr>
    </w:p>
    <w:p w14:paraId="5460ADED" w14:textId="77777777" w:rsidR="006676DF" w:rsidRPr="00217E3D" w:rsidRDefault="006676DF" w:rsidP="006676DF">
      <w:pPr>
        <w:pStyle w:val="Default"/>
        <w:rPr>
          <w:rFonts w:asciiTheme="minorHAnsi" w:hAnsiTheme="minorHAnsi" w:cs="Times New Roman"/>
          <w:u w:val="single"/>
        </w:rPr>
      </w:pPr>
      <w:r w:rsidRPr="00217E3D">
        <w:rPr>
          <w:rFonts w:asciiTheme="minorHAnsi" w:hAnsiTheme="minorHAnsi" w:cs="Times New Roman"/>
          <w:b/>
          <w:bCs/>
          <w:u w:val="single"/>
        </w:rPr>
        <w:t>Implementation</w:t>
      </w:r>
    </w:p>
    <w:p w14:paraId="1BFD3298" w14:textId="77777777" w:rsidR="006676DF" w:rsidRPr="00217E3D" w:rsidRDefault="006676DF" w:rsidP="006676DF">
      <w:pPr>
        <w:pStyle w:val="Default"/>
        <w:rPr>
          <w:rFonts w:asciiTheme="minorHAnsi" w:hAnsiTheme="minorHAnsi" w:cs="Times New Roman"/>
        </w:rPr>
      </w:pPr>
    </w:p>
    <w:p w14:paraId="5B8AAE5C" w14:textId="77777777" w:rsidR="006676DF" w:rsidRPr="00217E3D" w:rsidRDefault="006676DF" w:rsidP="006676DF">
      <w:pPr>
        <w:pStyle w:val="Default"/>
        <w:rPr>
          <w:rFonts w:asciiTheme="minorHAnsi" w:hAnsiTheme="minorHAnsi" w:cs="Times New Roman"/>
        </w:rPr>
      </w:pPr>
      <w:r w:rsidRPr="00217E3D">
        <w:rPr>
          <w:rFonts w:asciiTheme="minorHAnsi" w:hAnsiTheme="minorHAnsi" w:cs="Times New Roman"/>
        </w:rPr>
        <w:t xml:space="preserve">St. Joseph’s Catholic Primary Governing Body and the </w:t>
      </w:r>
      <w:r w:rsidR="00097C3E">
        <w:rPr>
          <w:rFonts w:asciiTheme="minorHAnsi" w:hAnsiTheme="minorHAnsi" w:cs="Times New Roman"/>
        </w:rPr>
        <w:t xml:space="preserve">Headteacher </w:t>
      </w:r>
      <w:r w:rsidRPr="00217E3D">
        <w:rPr>
          <w:rFonts w:asciiTheme="minorHAnsi" w:hAnsiTheme="minorHAnsi" w:cs="Times New Roman"/>
        </w:rPr>
        <w:t xml:space="preserve">have overall responsibility for the implementation of </w:t>
      </w:r>
      <w:r w:rsidR="00D97EBD">
        <w:rPr>
          <w:rFonts w:asciiTheme="minorHAnsi" w:hAnsiTheme="minorHAnsi" w:cs="Times New Roman"/>
        </w:rPr>
        <w:t>this</w:t>
      </w:r>
      <w:r w:rsidRPr="00217E3D">
        <w:rPr>
          <w:rFonts w:asciiTheme="minorHAnsi" w:hAnsiTheme="minorHAnsi" w:cs="Times New Roman"/>
        </w:rPr>
        <w:t xml:space="preserve"> Behaviour policy. However, behaviour is regarded as a whole school issue and it requires a partnership between home and school. The policy is reviewed annually and shared with parents. </w:t>
      </w:r>
    </w:p>
    <w:p w14:paraId="724FE1A6" w14:textId="77777777" w:rsidR="006676DF" w:rsidRPr="00217E3D" w:rsidRDefault="006676DF" w:rsidP="006676DF">
      <w:pPr>
        <w:pStyle w:val="Default"/>
        <w:rPr>
          <w:rFonts w:asciiTheme="minorHAnsi" w:hAnsiTheme="minorHAnsi" w:cs="Times New Roman"/>
        </w:rPr>
      </w:pPr>
    </w:p>
    <w:p w14:paraId="7D90A286" w14:textId="77777777" w:rsidR="006676DF" w:rsidRPr="00217E3D" w:rsidRDefault="006676DF" w:rsidP="006676DF">
      <w:pPr>
        <w:pStyle w:val="Default"/>
        <w:rPr>
          <w:rFonts w:asciiTheme="minorHAnsi" w:hAnsiTheme="minorHAnsi" w:cs="Times New Roman"/>
        </w:rPr>
      </w:pPr>
      <w:r w:rsidRPr="00217E3D">
        <w:rPr>
          <w:rFonts w:asciiTheme="minorHAnsi" w:hAnsiTheme="minorHAnsi" w:cs="Times New Roman"/>
        </w:rPr>
        <w:lastRenderedPageBreak/>
        <w:t>Our school provides children, staff and parents with consistent guidelines in the way positive behaviour will be rewarded and negative behaviour sanctioned (</w:t>
      </w:r>
      <w:r w:rsidRPr="00217E3D">
        <w:rPr>
          <w:rFonts w:asciiTheme="minorHAnsi" w:hAnsiTheme="minorHAnsi" w:cs="Times New Roman"/>
          <w:b/>
          <w:bCs/>
        </w:rPr>
        <w:t>Appendix 1</w:t>
      </w:r>
      <w:r w:rsidRPr="00217E3D">
        <w:rPr>
          <w:rFonts w:asciiTheme="minorHAnsi" w:hAnsiTheme="minorHAnsi" w:cs="Times New Roman"/>
        </w:rPr>
        <w:t>). All staff are expected to take a pro-active role in behaviour management and be consistent to the school’s agreed expectations (</w:t>
      </w:r>
      <w:r w:rsidRPr="00217E3D">
        <w:rPr>
          <w:rFonts w:asciiTheme="minorHAnsi" w:hAnsiTheme="minorHAnsi" w:cs="Times New Roman"/>
          <w:b/>
          <w:bCs/>
        </w:rPr>
        <w:t>Appendix 2</w:t>
      </w:r>
      <w:r w:rsidRPr="00217E3D">
        <w:rPr>
          <w:rFonts w:asciiTheme="minorHAnsi" w:hAnsiTheme="minorHAnsi" w:cs="Times New Roman"/>
        </w:rPr>
        <w:t xml:space="preserve">). </w:t>
      </w:r>
    </w:p>
    <w:p w14:paraId="30B7ED62" w14:textId="77777777" w:rsidR="006676DF" w:rsidRPr="00217E3D" w:rsidRDefault="006676DF" w:rsidP="006676DF">
      <w:pPr>
        <w:pStyle w:val="Default"/>
        <w:rPr>
          <w:rFonts w:asciiTheme="minorHAnsi" w:hAnsiTheme="minorHAnsi" w:cs="Times New Roman"/>
        </w:rPr>
      </w:pPr>
    </w:p>
    <w:p w14:paraId="1B1AA870" w14:textId="77777777" w:rsidR="006676DF" w:rsidRDefault="006676DF" w:rsidP="006676DF">
      <w:pPr>
        <w:pStyle w:val="Default"/>
        <w:rPr>
          <w:rFonts w:asciiTheme="minorHAnsi" w:hAnsiTheme="minorHAnsi" w:cs="Times New Roman"/>
        </w:rPr>
      </w:pPr>
      <w:r w:rsidRPr="00217E3D">
        <w:rPr>
          <w:rFonts w:asciiTheme="minorHAnsi" w:hAnsiTheme="minorHAnsi" w:cs="Times New Roman"/>
        </w:rPr>
        <w:t xml:space="preserve">Shared values and expectations are recorded in the Home / School Agreement as a child joins the school community </w:t>
      </w:r>
      <w:r w:rsidRPr="00217E3D">
        <w:rPr>
          <w:rFonts w:asciiTheme="minorHAnsi" w:hAnsiTheme="minorHAnsi" w:cs="Times New Roman"/>
          <w:b/>
          <w:bCs/>
        </w:rPr>
        <w:t>(Appendix 3)</w:t>
      </w:r>
      <w:r w:rsidRPr="00217E3D">
        <w:rPr>
          <w:rFonts w:asciiTheme="minorHAnsi" w:hAnsiTheme="minorHAnsi" w:cs="Times New Roman"/>
        </w:rPr>
        <w:t xml:space="preserve">. </w:t>
      </w:r>
    </w:p>
    <w:p w14:paraId="68BC9060" w14:textId="77777777" w:rsidR="006676DF" w:rsidRDefault="006676DF" w:rsidP="006676DF">
      <w:pPr>
        <w:pStyle w:val="Default"/>
        <w:rPr>
          <w:rFonts w:asciiTheme="minorHAnsi" w:hAnsiTheme="minorHAnsi" w:cs="Times New Roman"/>
        </w:rPr>
      </w:pPr>
    </w:p>
    <w:p w14:paraId="24FB9BDA" w14:textId="77777777" w:rsidR="006676DF" w:rsidRPr="00217E3D" w:rsidRDefault="006676DF" w:rsidP="006676DF">
      <w:pPr>
        <w:pStyle w:val="Default"/>
        <w:rPr>
          <w:rFonts w:asciiTheme="minorHAnsi" w:hAnsiTheme="minorHAnsi" w:cs="Times New Roman"/>
        </w:rPr>
      </w:pPr>
      <w:r>
        <w:t xml:space="preserve">A key role of our leaders is to design a detailed vision of what the culture should look like for our school, focussing on social and academic conduct. Expectations must be as high as possible, for all. The culture is built with as much detail and clarity as possible and staff and students need to know how to achieve this, and what the culture looks like in practice from behaviour, </w:t>
      </w:r>
      <w:r w:rsidR="00F64260">
        <w:t>in classrooms on the playground and in the</w:t>
      </w:r>
      <w:r>
        <w:t xml:space="preserve"> corridor. This means demonstrating it, communicating it thoroughly, and ensuring that every aspect of school life feeds into and reinforces that culture.</w:t>
      </w:r>
    </w:p>
    <w:p w14:paraId="6396C007" w14:textId="77777777" w:rsidR="006676DF" w:rsidRPr="00217E3D" w:rsidRDefault="006676DF" w:rsidP="006676DF">
      <w:pPr>
        <w:pStyle w:val="Default"/>
        <w:rPr>
          <w:rFonts w:asciiTheme="minorHAnsi" w:hAnsiTheme="minorHAnsi" w:cs="Times New Roman"/>
        </w:rPr>
      </w:pPr>
    </w:p>
    <w:p w14:paraId="2951B179" w14:textId="77777777" w:rsidR="006676DF" w:rsidRPr="00672747" w:rsidRDefault="006676DF" w:rsidP="006676DF">
      <w:pPr>
        <w:pStyle w:val="Default"/>
        <w:rPr>
          <w:rFonts w:asciiTheme="minorHAnsi" w:hAnsiTheme="minorHAnsi" w:cs="Times New Roman"/>
          <w:color w:val="auto"/>
          <w:lang w:eastAsia="en-US"/>
        </w:rPr>
      </w:pPr>
      <w:r w:rsidRPr="00217E3D">
        <w:rPr>
          <w:rFonts w:asciiTheme="minorHAnsi" w:hAnsiTheme="minorHAnsi" w:cs="Times New Roman"/>
        </w:rPr>
        <w:t xml:space="preserve">At St. Joseph’s Catholic Primary school, whilst high standards of behaviour are nurtured and expected, we are clear that in the case of inappropriate behaviour, </w:t>
      </w:r>
      <w:r w:rsidRPr="00F64260">
        <w:rPr>
          <w:rFonts w:asciiTheme="minorHAnsi" w:hAnsiTheme="minorHAnsi" w:cs="Times New Roman"/>
        </w:rPr>
        <w:t xml:space="preserve">it is the action that </w:t>
      </w:r>
      <w:r w:rsidRPr="00F64260">
        <w:rPr>
          <w:rFonts w:asciiTheme="minorHAnsi" w:hAnsiTheme="minorHAnsi" w:cs="Times New Roman"/>
          <w:color w:val="auto"/>
          <w:lang w:eastAsia="en-US"/>
        </w:rPr>
        <w:t>attracts disapproval and, if appropriate, a sanction, not the child. Children</w:t>
      </w:r>
      <w:r w:rsidRPr="00672747">
        <w:rPr>
          <w:rFonts w:asciiTheme="minorHAnsi" w:hAnsiTheme="minorHAnsi" w:cs="Times New Roman"/>
          <w:color w:val="auto"/>
          <w:lang w:eastAsia="en-US"/>
        </w:rPr>
        <w:t xml:space="preserve"> are valued as unique beings who develop an ability to make choices about behaviour. All members of the school community are encouraged to model positive examples of behaviour to others. </w:t>
      </w:r>
    </w:p>
    <w:p w14:paraId="3E123C22" w14:textId="77777777" w:rsidR="006676DF" w:rsidRPr="00672747" w:rsidRDefault="006676DF" w:rsidP="00B84663">
      <w:pPr>
        <w:spacing w:line="276" w:lineRule="auto"/>
        <w:jc w:val="both"/>
        <w:rPr>
          <w:rFonts w:asciiTheme="minorHAnsi" w:hAnsiTheme="minorHAnsi"/>
          <w:sz w:val="24"/>
          <w:szCs w:val="24"/>
        </w:rPr>
      </w:pPr>
    </w:p>
    <w:p w14:paraId="5C99C1A3" w14:textId="77777777" w:rsidR="006676DF" w:rsidRPr="00672747" w:rsidRDefault="006676DF" w:rsidP="006676DF">
      <w:pPr>
        <w:pStyle w:val="Heading2"/>
        <w:rPr>
          <w:rFonts w:asciiTheme="minorHAnsi" w:hAnsiTheme="minorHAnsi"/>
          <w:i w:val="0"/>
          <w:sz w:val="24"/>
          <w:szCs w:val="24"/>
          <w:u w:val="single"/>
        </w:rPr>
      </w:pPr>
      <w:r w:rsidRPr="00672747">
        <w:rPr>
          <w:rFonts w:asciiTheme="minorHAnsi" w:hAnsiTheme="minorHAnsi"/>
          <w:i w:val="0"/>
          <w:sz w:val="24"/>
          <w:szCs w:val="24"/>
          <w:u w:val="single"/>
        </w:rPr>
        <w:t>The quality of our provision:</w:t>
      </w:r>
    </w:p>
    <w:p w14:paraId="11A66987" w14:textId="77777777" w:rsidR="006676DF" w:rsidRPr="00672747" w:rsidRDefault="006676DF" w:rsidP="00672747">
      <w:pPr>
        <w:pStyle w:val="Default"/>
        <w:rPr>
          <w:rFonts w:asciiTheme="minorHAnsi" w:hAnsiTheme="minorHAnsi" w:cs="Times New Roman"/>
          <w:color w:val="auto"/>
          <w:lang w:eastAsia="en-US"/>
        </w:rPr>
      </w:pPr>
    </w:p>
    <w:p w14:paraId="382B1551" w14:textId="77777777" w:rsidR="006676DF" w:rsidRPr="00672747" w:rsidRDefault="006676DF" w:rsidP="00672747">
      <w:pPr>
        <w:pStyle w:val="Default"/>
        <w:rPr>
          <w:rFonts w:asciiTheme="minorHAnsi" w:hAnsiTheme="minorHAnsi" w:cs="Times New Roman"/>
          <w:color w:val="auto"/>
          <w:lang w:eastAsia="en-US"/>
        </w:rPr>
      </w:pPr>
      <w:r w:rsidRPr="00672747">
        <w:rPr>
          <w:rFonts w:asciiTheme="minorHAnsi" w:hAnsiTheme="minorHAnsi" w:cs="Times New Roman"/>
          <w:color w:val="auto"/>
          <w:lang w:eastAsia="en-US"/>
        </w:rPr>
        <w:t>If we are able to meet each child at his/her point of need, it is more likely that challenging or unhelpful behaviour will decrease or stop. To do this we need to:</w:t>
      </w:r>
    </w:p>
    <w:p w14:paraId="67DDA3E2" w14:textId="77777777" w:rsidR="006676DF" w:rsidRPr="006676DF" w:rsidRDefault="006676DF" w:rsidP="006676DF">
      <w:pPr>
        <w:pStyle w:val="BodyText"/>
        <w:spacing w:before="4"/>
        <w:rPr>
          <w:rFonts w:asciiTheme="minorHAnsi" w:hAnsiTheme="minorHAnsi"/>
          <w:sz w:val="16"/>
        </w:rPr>
      </w:pPr>
    </w:p>
    <w:p w14:paraId="3CE4FEAD"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Accurately assess the child or young person’s needs</w:t>
      </w:r>
    </w:p>
    <w:p w14:paraId="380B0A11"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Plan to meet the child or young person’s needs</w:t>
      </w:r>
    </w:p>
    <w:p w14:paraId="1A8DF223"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Support the child to develop high levels of resilience and have high expectations for every child</w:t>
      </w:r>
    </w:p>
    <w:p w14:paraId="528EF8E3"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Support children and young people to develop high self- esteem, so that they believe that they can succeed</w:t>
      </w:r>
    </w:p>
    <w:p w14:paraId="51EF03F1"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Frequent positive reinforcement when things are going well and minimal feedback for low level undesirable behaviours. Focus on what you want the child to do.</w:t>
      </w:r>
    </w:p>
    <w:p w14:paraId="59770878"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Know what motivates each child or young person</w:t>
      </w:r>
    </w:p>
    <w:p w14:paraId="468CCE37"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Where appropriate, include the children and young people in the target setting and evaluation process for outcomes measurement, using appropriate language and methods</w:t>
      </w:r>
    </w:p>
    <w:p w14:paraId="22D00007"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Give the child or young person feedback on progress in a supportive way that makes sense to them, focusing particularly on their achievements and what they need to do to make further progress</w:t>
      </w:r>
    </w:p>
    <w:p w14:paraId="209DE389"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Praise the children and young people for their specific achievements, ie descriptive praise and do this often</w:t>
      </w:r>
    </w:p>
    <w:p w14:paraId="642ED430"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Actively teach the children and young people behaviour for learning.</w:t>
      </w:r>
    </w:p>
    <w:p w14:paraId="738F11F9" w14:textId="77777777" w:rsidR="006676DF" w:rsidRDefault="006676DF" w:rsidP="006676DF">
      <w:pPr>
        <w:pStyle w:val="Default"/>
        <w:rPr>
          <w:rFonts w:asciiTheme="minorHAnsi" w:hAnsiTheme="minorHAnsi" w:cs="Times New Roman"/>
        </w:rPr>
      </w:pPr>
    </w:p>
    <w:p w14:paraId="52B163CF" w14:textId="77777777" w:rsidR="006676DF" w:rsidRPr="00672747" w:rsidRDefault="00BC06FC" w:rsidP="006676DF">
      <w:pPr>
        <w:pStyle w:val="Heading2"/>
        <w:spacing w:before="176"/>
        <w:rPr>
          <w:rFonts w:asciiTheme="minorHAnsi" w:hAnsiTheme="minorHAnsi"/>
          <w:b w:val="0"/>
          <w:i w:val="0"/>
          <w:sz w:val="24"/>
          <w:szCs w:val="24"/>
          <w:u w:val="single"/>
        </w:rPr>
      </w:pPr>
      <w:r>
        <w:rPr>
          <w:rFonts w:asciiTheme="minorHAnsi" w:hAnsiTheme="minorHAnsi"/>
          <w:i w:val="0"/>
          <w:sz w:val="24"/>
          <w:szCs w:val="24"/>
          <w:u w:val="single"/>
        </w:rPr>
        <w:t>In p</w:t>
      </w:r>
      <w:r w:rsidR="006676DF" w:rsidRPr="00672747">
        <w:rPr>
          <w:rFonts w:asciiTheme="minorHAnsi" w:hAnsiTheme="minorHAnsi"/>
          <w:i w:val="0"/>
          <w:sz w:val="24"/>
          <w:szCs w:val="24"/>
          <w:u w:val="single"/>
        </w:rPr>
        <w:t>ractice in school</w:t>
      </w:r>
      <w:r w:rsidR="006676DF" w:rsidRPr="00672747">
        <w:rPr>
          <w:rFonts w:asciiTheme="minorHAnsi" w:hAnsiTheme="minorHAnsi"/>
          <w:b w:val="0"/>
          <w:i w:val="0"/>
          <w:sz w:val="24"/>
          <w:szCs w:val="24"/>
          <w:u w:val="single"/>
        </w:rPr>
        <w:t>:</w:t>
      </w:r>
    </w:p>
    <w:p w14:paraId="7A4EDAD5" w14:textId="77777777" w:rsidR="006676DF" w:rsidRPr="006676DF" w:rsidRDefault="006676DF" w:rsidP="006676DF">
      <w:pPr>
        <w:pStyle w:val="BodyText"/>
        <w:spacing w:before="1"/>
        <w:rPr>
          <w:rFonts w:asciiTheme="minorHAnsi" w:hAnsiTheme="minorHAnsi"/>
          <w:szCs w:val="22"/>
        </w:rPr>
      </w:pPr>
    </w:p>
    <w:p w14:paraId="3E2E0707"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Children should be greeted each morning by a member of staff who wishes them all a good morning.</w:t>
      </w:r>
    </w:p>
    <w:p w14:paraId="06D075E2"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 xml:space="preserve">Movement from the playground to the school should be done in an orderly manner and at all times should be done quietly. Walking should be encouraged to avoid accidents and to bring a sense of calm to </w:t>
      </w:r>
      <w:r w:rsidRPr="006C7D72">
        <w:rPr>
          <w:rFonts w:asciiTheme="minorHAnsi" w:hAnsiTheme="minorHAnsi" w:cs="Times New Roman"/>
        </w:rPr>
        <w:t>the start of</w:t>
      </w:r>
      <w:r w:rsidRPr="006676DF">
        <w:rPr>
          <w:rFonts w:asciiTheme="minorHAnsi" w:hAnsiTheme="minorHAnsi" w:cs="Times New Roman"/>
        </w:rPr>
        <w:t xml:space="preserve"> the day, lessons should begin promptly.</w:t>
      </w:r>
    </w:p>
    <w:p w14:paraId="06470685"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As children leave the classroom to enter Collective Worship, to change rooms, to go out to play, they should line up quietly and leave the classroom with a sense of respect for others around them. The teacher and, teaching assistants, should position themselves at the most suitable vantage point</w:t>
      </w:r>
      <w:r w:rsidR="006C7D72">
        <w:rPr>
          <w:rFonts w:asciiTheme="minorHAnsi" w:hAnsiTheme="minorHAnsi" w:cs="Times New Roman"/>
        </w:rPr>
        <w:t xml:space="preserve"> to support children with their behaviour</w:t>
      </w:r>
      <w:r w:rsidRPr="006676DF">
        <w:rPr>
          <w:rFonts w:asciiTheme="minorHAnsi" w:hAnsiTheme="minorHAnsi" w:cs="Times New Roman"/>
        </w:rPr>
        <w:t>.</w:t>
      </w:r>
    </w:p>
    <w:p w14:paraId="6DD1BE42"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Play times and lunchtimes should be calm. Children should be encouraged to play and not to fight or bully others. All members of the school community support in the promotion of positive behaviour.</w:t>
      </w:r>
    </w:p>
    <w:p w14:paraId="227CCEAF"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At the end of the school day all children should be dismissed safely in a calm manner off the premises, ending the day with the right tone. Teachers and Senior Leaders ensure all the pupils leave school safely, especially our most vulnerable pupils.</w:t>
      </w:r>
    </w:p>
    <w:p w14:paraId="2911C7D9" w14:textId="77777777" w:rsidR="006676DF" w:rsidRPr="006676DF" w:rsidRDefault="006676DF" w:rsidP="006676DF">
      <w:pPr>
        <w:pStyle w:val="Default"/>
        <w:numPr>
          <w:ilvl w:val="0"/>
          <w:numId w:val="8"/>
        </w:numPr>
        <w:rPr>
          <w:rFonts w:asciiTheme="minorHAnsi" w:hAnsiTheme="minorHAnsi" w:cs="Times New Roman"/>
        </w:rPr>
      </w:pPr>
      <w:r w:rsidRPr="006676DF">
        <w:rPr>
          <w:rFonts w:asciiTheme="minorHAnsi" w:hAnsiTheme="minorHAnsi" w:cs="Times New Roman"/>
        </w:rPr>
        <w:t>Good manners cost nothing and children, and grownups alike, should use them within the contexts of this school at all time.</w:t>
      </w:r>
    </w:p>
    <w:p w14:paraId="2A2C931F" w14:textId="77777777" w:rsidR="006676DF" w:rsidRPr="006676DF" w:rsidRDefault="006676DF" w:rsidP="006676DF">
      <w:pPr>
        <w:pStyle w:val="Default"/>
        <w:ind w:left="720"/>
        <w:rPr>
          <w:rFonts w:asciiTheme="minorHAnsi" w:hAnsiTheme="minorHAnsi" w:cs="Times New Roman"/>
        </w:rPr>
      </w:pPr>
    </w:p>
    <w:p w14:paraId="0B14C416" w14:textId="77777777" w:rsidR="006676DF" w:rsidRPr="006676DF" w:rsidRDefault="006676DF" w:rsidP="006676DF">
      <w:pPr>
        <w:pStyle w:val="BodyText"/>
        <w:spacing w:before="1" w:line="252" w:lineRule="auto"/>
        <w:ind w:left="340" w:right="483"/>
        <w:rPr>
          <w:rFonts w:asciiTheme="minorHAnsi" w:hAnsiTheme="minorHAnsi"/>
          <w:sz w:val="24"/>
          <w:szCs w:val="24"/>
        </w:rPr>
      </w:pPr>
      <w:r w:rsidRPr="006676DF">
        <w:rPr>
          <w:rFonts w:asciiTheme="minorHAnsi" w:hAnsiTheme="minorHAnsi"/>
          <w:sz w:val="24"/>
          <w:szCs w:val="24"/>
        </w:rPr>
        <w:t>Senior Leaders should be highly visible around the building to ensure that all these procedures are operative.</w:t>
      </w:r>
    </w:p>
    <w:p w14:paraId="36B33FD5" w14:textId="77777777" w:rsidR="000B1B66" w:rsidRDefault="000B1B66" w:rsidP="006676DF">
      <w:pPr>
        <w:pStyle w:val="Default"/>
        <w:rPr>
          <w:rFonts w:asciiTheme="minorHAnsi" w:hAnsiTheme="minorHAnsi" w:cs="Times New Roman"/>
        </w:rPr>
      </w:pPr>
    </w:p>
    <w:p w14:paraId="15A49EEE" w14:textId="77777777" w:rsidR="000B1B66" w:rsidRPr="00BC06FC" w:rsidRDefault="000B1B66" w:rsidP="000B1B66">
      <w:pPr>
        <w:pStyle w:val="BodyText"/>
        <w:ind w:left="340"/>
        <w:rPr>
          <w:rFonts w:asciiTheme="minorHAnsi" w:hAnsiTheme="minorHAnsi"/>
          <w:b/>
          <w:sz w:val="24"/>
          <w:szCs w:val="24"/>
          <w:u w:val="single"/>
        </w:rPr>
      </w:pPr>
      <w:r w:rsidRPr="00BC06FC">
        <w:rPr>
          <w:rFonts w:asciiTheme="minorHAnsi" w:hAnsiTheme="minorHAnsi"/>
          <w:b/>
          <w:sz w:val="24"/>
          <w:szCs w:val="24"/>
          <w:u w:val="single"/>
        </w:rPr>
        <w:t>Rules to support positive behaviour should be:</w:t>
      </w:r>
    </w:p>
    <w:p w14:paraId="6771CE0D" w14:textId="77777777" w:rsidR="000B1B66" w:rsidRPr="000B1B66" w:rsidRDefault="000B1B66" w:rsidP="000B1B66">
      <w:pPr>
        <w:pStyle w:val="Default"/>
        <w:rPr>
          <w:rFonts w:asciiTheme="minorHAnsi" w:hAnsiTheme="minorHAnsi"/>
        </w:rPr>
      </w:pPr>
    </w:p>
    <w:p w14:paraId="13FAAE67"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Few in number</w:t>
      </w:r>
    </w:p>
    <w:p w14:paraId="13016B8E"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Agreed with children and young people using Jigsaw and our school values</w:t>
      </w:r>
    </w:p>
    <w:p w14:paraId="3887DAA9"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Communicated in a way that the children and young people can understand, including visual cues, objects of reference, social stories etc.</w:t>
      </w:r>
    </w:p>
    <w:p w14:paraId="4EDC6873"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Stated in the positive – things we are going do</w:t>
      </w:r>
    </w:p>
    <w:p w14:paraId="789FE28F"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Regularly referred to by all staff with children and young people</w:t>
      </w:r>
    </w:p>
    <w:p w14:paraId="28C37F89"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Appropriate to the activity and developmental range</w:t>
      </w:r>
    </w:p>
    <w:p w14:paraId="6F0080B6"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Embed the school’s values and commitments</w:t>
      </w:r>
    </w:p>
    <w:p w14:paraId="0156AD13" w14:textId="77777777" w:rsidR="000B1B66" w:rsidRPr="000B1B66" w:rsidRDefault="000B1B66" w:rsidP="000B1B66">
      <w:pPr>
        <w:pStyle w:val="Default"/>
        <w:numPr>
          <w:ilvl w:val="0"/>
          <w:numId w:val="8"/>
        </w:numPr>
        <w:rPr>
          <w:rFonts w:asciiTheme="minorHAnsi" w:hAnsiTheme="minorHAnsi" w:cs="Times New Roman"/>
        </w:rPr>
      </w:pPr>
      <w:r w:rsidRPr="000B1B66">
        <w:rPr>
          <w:rFonts w:asciiTheme="minorHAnsi" w:hAnsiTheme="minorHAnsi" w:cs="Times New Roman"/>
        </w:rPr>
        <w:t xml:space="preserve">Embed outstanding </w:t>
      </w:r>
      <w:r w:rsidR="001E256F">
        <w:rPr>
          <w:rFonts w:asciiTheme="minorHAnsi" w:hAnsiTheme="minorHAnsi" w:cs="Times New Roman"/>
        </w:rPr>
        <w:t xml:space="preserve">Spiritual, Moral Social and Cultural </w:t>
      </w:r>
      <w:r w:rsidRPr="000B1B66">
        <w:rPr>
          <w:rFonts w:asciiTheme="minorHAnsi" w:hAnsiTheme="minorHAnsi" w:cs="Times New Roman"/>
        </w:rPr>
        <w:t>throughout the curriculum and school life</w:t>
      </w:r>
    </w:p>
    <w:p w14:paraId="753A5531" w14:textId="77777777" w:rsidR="000B1B66" w:rsidRPr="000B1B66" w:rsidRDefault="000B1B66" w:rsidP="000B1B66">
      <w:pPr>
        <w:pStyle w:val="BodyText"/>
        <w:rPr>
          <w:rFonts w:asciiTheme="minorHAnsi" w:hAnsiTheme="minorHAnsi"/>
          <w:sz w:val="24"/>
          <w:szCs w:val="24"/>
        </w:rPr>
      </w:pPr>
    </w:p>
    <w:p w14:paraId="59E327D8" w14:textId="77777777" w:rsidR="000B1B66" w:rsidRDefault="000B1B66" w:rsidP="000B1B66">
      <w:pPr>
        <w:pStyle w:val="BodyText"/>
        <w:spacing w:before="206" w:line="276" w:lineRule="auto"/>
        <w:ind w:left="340" w:right="594"/>
        <w:rPr>
          <w:rFonts w:asciiTheme="minorHAnsi" w:hAnsiTheme="minorHAnsi"/>
          <w:sz w:val="24"/>
          <w:szCs w:val="24"/>
        </w:rPr>
      </w:pPr>
      <w:r w:rsidRPr="000B1B66">
        <w:rPr>
          <w:rFonts w:asciiTheme="minorHAnsi" w:hAnsiTheme="minorHAnsi"/>
          <w:b/>
          <w:sz w:val="24"/>
          <w:szCs w:val="24"/>
        </w:rPr>
        <w:t xml:space="preserve">Routines </w:t>
      </w:r>
      <w:r w:rsidRPr="000B1B66">
        <w:rPr>
          <w:rFonts w:asciiTheme="minorHAnsi" w:hAnsiTheme="minorHAnsi"/>
          <w:sz w:val="24"/>
          <w:szCs w:val="24"/>
        </w:rPr>
        <w:t xml:space="preserve">support our children and young people by fixing desired behaviours in their minds. They must be explicitly taught – don’t assume they know them. The more consistency there is over routines, the easier it is for our children and young people. Routines also </w:t>
      </w:r>
      <w:r>
        <w:rPr>
          <w:rFonts w:asciiTheme="minorHAnsi" w:hAnsiTheme="minorHAnsi"/>
          <w:sz w:val="24"/>
          <w:szCs w:val="24"/>
        </w:rPr>
        <w:t>support behaviour for learning.</w:t>
      </w:r>
    </w:p>
    <w:p w14:paraId="7A7C7630" w14:textId="77777777" w:rsidR="000B1B66" w:rsidRDefault="000B1B66" w:rsidP="000B1B66">
      <w:pPr>
        <w:pStyle w:val="BodyText"/>
        <w:spacing w:before="206" w:line="276" w:lineRule="auto"/>
        <w:ind w:left="340" w:right="594"/>
        <w:rPr>
          <w:rFonts w:asciiTheme="minorHAnsi" w:hAnsiTheme="minorHAnsi"/>
          <w:sz w:val="24"/>
          <w:szCs w:val="24"/>
        </w:rPr>
      </w:pPr>
    </w:p>
    <w:p w14:paraId="13CEFEC9" w14:textId="77777777" w:rsidR="000B1B66" w:rsidRPr="00217E3D" w:rsidRDefault="000B1B66" w:rsidP="000B1B66">
      <w:pPr>
        <w:pStyle w:val="Default"/>
        <w:rPr>
          <w:rFonts w:asciiTheme="minorHAnsi" w:hAnsiTheme="minorHAnsi" w:cs="Times New Roman"/>
          <w:b/>
          <w:bCs/>
        </w:rPr>
      </w:pPr>
      <w:r w:rsidRPr="00217E3D">
        <w:rPr>
          <w:rFonts w:asciiTheme="minorHAnsi" w:hAnsiTheme="minorHAnsi" w:cs="Times New Roman"/>
          <w:b/>
          <w:bCs/>
          <w:u w:val="single"/>
        </w:rPr>
        <w:t>Safeguarding</w:t>
      </w:r>
      <w:r w:rsidRPr="00217E3D">
        <w:rPr>
          <w:rFonts w:asciiTheme="minorHAnsi" w:hAnsiTheme="minorHAnsi" w:cs="Times New Roman"/>
          <w:b/>
          <w:bCs/>
        </w:rPr>
        <w:t xml:space="preserve"> – ‘Keeping ALL our children safe’ </w:t>
      </w:r>
    </w:p>
    <w:p w14:paraId="07111580" w14:textId="77777777" w:rsidR="000B1B66" w:rsidRPr="00217E3D" w:rsidRDefault="000B1B66" w:rsidP="000B1B66">
      <w:pPr>
        <w:pStyle w:val="Default"/>
        <w:rPr>
          <w:rFonts w:asciiTheme="minorHAnsi" w:hAnsiTheme="minorHAnsi" w:cs="Times New Roman"/>
        </w:rPr>
      </w:pPr>
    </w:p>
    <w:p w14:paraId="357296FC" w14:textId="77777777" w:rsidR="000B1B66" w:rsidRPr="00217E3D" w:rsidRDefault="000B1B66" w:rsidP="000B1B66">
      <w:pPr>
        <w:pStyle w:val="Default"/>
        <w:rPr>
          <w:rFonts w:asciiTheme="minorHAnsi" w:hAnsiTheme="minorHAnsi" w:cs="Times New Roman"/>
        </w:rPr>
      </w:pPr>
      <w:r w:rsidRPr="00217E3D">
        <w:rPr>
          <w:rFonts w:asciiTheme="minorHAnsi" w:hAnsiTheme="minorHAnsi" w:cs="Times New Roman"/>
        </w:rPr>
        <w:t xml:space="preserve">Our school takes seriously its commitment to safeguarding its pupils and staff. This policy can be cross referenced to all those categorised within Safeguarding policies, including Child Protection policy, Anti-Bullying policy, Digital Safety policy, Safer Recruitment policy. </w:t>
      </w:r>
    </w:p>
    <w:p w14:paraId="0816FFF7" w14:textId="77777777" w:rsidR="000B1B66" w:rsidRPr="00217E3D" w:rsidRDefault="000B1B66" w:rsidP="000B1B66">
      <w:pPr>
        <w:pStyle w:val="Default"/>
        <w:rPr>
          <w:rFonts w:asciiTheme="minorHAnsi" w:hAnsiTheme="minorHAnsi"/>
        </w:rPr>
      </w:pPr>
    </w:p>
    <w:p w14:paraId="756665F8" w14:textId="77777777" w:rsidR="000B1B66" w:rsidRPr="00217E3D" w:rsidRDefault="000B1B66" w:rsidP="000B1B66">
      <w:pPr>
        <w:pStyle w:val="Default"/>
        <w:rPr>
          <w:rFonts w:asciiTheme="minorHAnsi" w:hAnsiTheme="minorHAnsi"/>
        </w:rPr>
      </w:pPr>
      <w:r w:rsidRPr="00217E3D">
        <w:rPr>
          <w:rFonts w:asciiTheme="minorHAnsi" w:hAnsiTheme="minorHAnsi" w:cs="Times New Roman"/>
          <w:color w:val="auto"/>
        </w:rPr>
        <w:t>The overriding aim of our school is to teach and support children to behave with self-discipline (control and reflection) in all aspects of their lives. We recognise that this is a developmental process for which our school provides the necessary nurturing.</w:t>
      </w:r>
    </w:p>
    <w:p w14:paraId="7462C09E" w14:textId="77777777" w:rsidR="000B1B66" w:rsidRPr="00217E3D" w:rsidRDefault="000B1B66" w:rsidP="000B1B66">
      <w:pPr>
        <w:pStyle w:val="Default"/>
        <w:rPr>
          <w:rFonts w:asciiTheme="minorHAnsi" w:hAnsiTheme="minorHAnsi"/>
        </w:rPr>
      </w:pPr>
    </w:p>
    <w:p w14:paraId="0B847266" w14:textId="77777777" w:rsidR="000B1B66" w:rsidRPr="00217E3D" w:rsidRDefault="000B1B66" w:rsidP="000B1B66">
      <w:pPr>
        <w:pStyle w:val="Default"/>
        <w:rPr>
          <w:rFonts w:asciiTheme="minorHAnsi" w:hAnsiTheme="minorHAnsi" w:cs="Times New Roman"/>
          <w:b/>
          <w:bCs/>
          <w:u w:val="single"/>
        </w:rPr>
      </w:pPr>
      <w:r w:rsidRPr="00217E3D">
        <w:rPr>
          <w:rFonts w:asciiTheme="minorHAnsi" w:hAnsiTheme="minorHAnsi" w:cs="Times New Roman"/>
          <w:b/>
          <w:bCs/>
          <w:u w:val="single"/>
        </w:rPr>
        <w:t xml:space="preserve">Learning Behaviours </w:t>
      </w:r>
    </w:p>
    <w:p w14:paraId="7325766A" w14:textId="77777777" w:rsidR="000B1B66" w:rsidRPr="00217E3D" w:rsidRDefault="000B1B66" w:rsidP="000B1B66">
      <w:pPr>
        <w:pStyle w:val="Default"/>
        <w:rPr>
          <w:rFonts w:asciiTheme="minorHAnsi" w:hAnsiTheme="minorHAnsi" w:cs="Times New Roman"/>
          <w:u w:val="single"/>
        </w:rPr>
      </w:pPr>
    </w:p>
    <w:p w14:paraId="7F3CA5A8" w14:textId="77777777" w:rsidR="000B1B66" w:rsidRPr="00217E3D" w:rsidRDefault="000B1B66" w:rsidP="000B1B66">
      <w:pPr>
        <w:pStyle w:val="Default"/>
        <w:rPr>
          <w:rFonts w:asciiTheme="minorHAnsi" w:hAnsiTheme="minorHAnsi"/>
          <w:b/>
          <w:bCs/>
        </w:rPr>
      </w:pPr>
      <w:r w:rsidRPr="00217E3D">
        <w:rPr>
          <w:rFonts w:asciiTheme="minorHAnsi" w:hAnsiTheme="minorHAnsi" w:cs="Times New Roman"/>
        </w:rPr>
        <w:t>We regard behaviour as being the actions and responses of each member of our school community. It is how we behave towards one another and how we treat our environment</w:t>
      </w:r>
      <w:r w:rsidRPr="00217E3D">
        <w:rPr>
          <w:rFonts w:asciiTheme="minorHAnsi" w:hAnsiTheme="minorHAnsi"/>
        </w:rPr>
        <w:t xml:space="preserve">, </w:t>
      </w:r>
      <w:r w:rsidRPr="00217E3D">
        <w:rPr>
          <w:rFonts w:asciiTheme="minorHAnsi" w:hAnsiTheme="minorHAnsi" w:cs="Times New Roman"/>
        </w:rPr>
        <w:t>which is founded on our core Christian values.  We believe that each individual is responsible for his or her decisions making and therefore, behaviour. We believe that behaviour affects every academic and social programme designed to further a child’s development.</w:t>
      </w:r>
    </w:p>
    <w:p w14:paraId="54AC26A0" w14:textId="77777777" w:rsidR="000B1B66" w:rsidRPr="00217E3D" w:rsidRDefault="000B1B66" w:rsidP="000B1B66">
      <w:pPr>
        <w:pStyle w:val="NoSpacing"/>
        <w:rPr>
          <w:rFonts w:asciiTheme="minorHAnsi" w:hAnsiTheme="minorHAnsi"/>
          <w:szCs w:val="24"/>
        </w:rPr>
      </w:pPr>
    </w:p>
    <w:p w14:paraId="6B52A70F" w14:textId="77777777" w:rsidR="000B1B66" w:rsidRPr="00217E3D" w:rsidRDefault="000B1B66" w:rsidP="000B1B66">
      <w:pPr>
        <w:pStyle w:val="Default"/>
        <w:rPr>
          <w:rFonts w:asciiTheme="minorHAnsi" w:hAnsiTheme="minorHAnsi" w:cs="Times New Roman"/>
        </w:rPr>
      </w:pPr>
      <w:r w:rsidRPr="00217E3D">
        <w:rPr>
          <w:rFonts w:asciiTheme="minorHAnsi" w:hAnsiTheme="minorHAnsi" w:cs="Times New Roman"/>
        </w:rPr>
        <w:t xml:space="preserve">The school fosters certain social expectations – </w:t>
      </w:r>
    </w:p>
    <w:p w14:paraId="5CDFC99B" w14:textId="77777777" w:rsidR="000B1B66" w:rsidRPr="00217E3D" w:rsidRDefault="000B1B66" w:rsidP="000B1B66">
      <w:pPr>
        <w:pStyle w:val="Default"/>
        <w:numPr>
          <w:ilvl w:val="0"/>
          <w:numId w:val="8"/>
        </w:numPr>
        <w:spacing w:after="38"/>
        <w:ind w:left="284" w:hanging="284"/>
        <w:rPr>
          <w:rFonts w:asciiTheme="minorHAnsi" w:hAnsiTheme="minorHAnsi" w:cs="Times New Roman"/>
        </w:rPr>
      </w:pPr>
      <w:r w:rsidRPr="00217E3D">
        <w:rPr>
          <w:rFonts w:asciiTheme="minorHAnsi" w:hAnsiTheme="minorHAnsi" w:cs="Times New Roman"/>
        </w:rPr>
        <w:t xml:space="preserve">Values such as truth, honesty, kindness, politeness - Respect for self, others and the environment </w:t>
      </w:r>
    </w:p>
    <w:p w14:paraId="10463387" w14:textId="77777777" w:rsidR="000B1B66" w:rsidRPr="00217E3D" w:rsidRDefault="000B1B66" w:rsidP="000B1B66">
      <w:pPr>
        <w:pStyle w:val="Default"/>
        <w:numPr>
          <w:ilvl w:val="0"/>
          <w:numId w:val="8"/>
        </w:numPr>
        <w:spacing w:after="38"/>
        <w:ind w:left="284" w:hanging="284"/>
        <w:rPr>
          <w:rFonts w:asciiTheme="minorHAnsi" w:hAnsiTheme="minorHAnsi" w:cs="Times New Roman"/>
        </w:rPr>
      </w:pPr>
      <w:r w:rsidRPr="00217E3D">
        <w:rPr>
          <w:rFonts w:asciiTheme="minorHAnsi" w:hAnsiTheme="minorHAnsi" w:cs="Times New Roman"/>
        </w:rPr>
        <w:t xml:space="preserve">Self-confidence, self-discipline and self-control -  Hard work and co-operation </w:t>
      </w:r>
    </w:p>
    <w:p w14:paraId="70336AF4" w14:textId="77777777" w:rsidR="000B1B66" w:rsidRPr="00217E3D" w:rsidRDefault="000B1B66" w:rsidP="000B1B66">
      <w:pPr>
        <w:pStyle w:val="Default"/>
        <w:numPr>
          <w:ilvl w:val="0"/>
          <w:numId w:val="8"/>
        </w:numPr>
        <w:ind w:left="284" w:hanging="284"/>
        <w:rPr>
          <w:rFonts w:asciiTheme="minorHAnsi" w:hAnsiTheme="minorHAnsi" w:cs="Times New Roman"/>
        </w:rPr>
      </w:pPr>
      <w:r w:rsidRPr="00217E3D">
        <w:rPr>
          <w:rFonts w:asciiTheme="minorHAnsi" w:hAnsiTheme="minorHAnsi" w:cs="Times New Roman"/>
        </w:rPr>
        <w:t xml:space="preserve">Sensible and appropriate behaviour </w:t>
      </w:r>
    </w:p>
    <w:p w14:paraId="7F9AF338" w14:textId="77777777" w:rsidR="000B1B66" w:rsidRPr="00217E3D" w:rsidRDefault="000B1B66" w:rsidP="000B1B66">
      <w:pPr>
        <w:pStyle w:val="NoSpacing"/>
        <w:rPr>
          <w:rFonts w:asciiTheme="minorHAnsi" w:hAnsiTheme="minorHAnsi"/>
          <w:szCs w:val="24"/>
        </w:rPr>
      </w:pPr>
    </w:p>
    <w:p w14:paraId="7671B0CA"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 xml:space="preserve">These values underpin our aims and are encouraged through all aspect of school life. We relate each to the Gospels and children who have keenly demonstrated any of these values, are recognised in our weekly Celebration assembly. </w:t>
      </w:r>
    </w:p>
    <w:p w14:paraId="0298228F" w14:textId="77777777" w:rsidR="000B1B66" w:rsidRPr="00217E3D" w:rsidRDefault="000B1B66" w:rsidP="000B1B66">
      <w:pPr>
        <w:pStyle w:val="NoSpacing"/>
        <w:rPr>
          <w:rFonts w:asciiTheme="minorHAnsi" w:hAnsiTheme="minorHAnsi"/>
          <w:szCs w:val="24"/>
        </w:rPr>
      </w:pPr>
    </w:p>
    <w:p w14:paraId="21726E17"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We have high expectations of how the children present themselves as well as their work, and therefore high standards of uniform are expected in line with the criteria set out in the school handbook. It is important that everyone takes pride in wearing the St Joseph’s uniform and represents the school in the best way possible.</w:t>
      </w:r>
    </w:p>
    <w:p w14:paraId="3DF62D4B" w14:textId="77777777" w:rsidR="000B1B66" w:rsidRPr="00217E3D" w:rsidRDefault="000B1B66" w:rsidP="000B1B66">
      <w:pPr>
        <w:pStyle w:val="NoSpacing"/>
        <w:rPr>
          <w:rFonts w:asciiTheme="minorHAnsi" w:hAnsiTheme="minorHAnsi"/>
          <w:szCs w:val="24"/>
        </w:rPr>
      </w:pPr>
    </w:p>
    <w:p w14:paraId="283464EC"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All staff follow an agreed form of assertive discipline, where good things are praised, and negative behaviour is seen by adults and children alike, to be unacceptable.</w:t>
      </w:r>
    </w:p>
    <w:p w14:paraId="7D1080EE" w14:textId="77777777" w:rsidR="000B1B66" w:rsidRPr="00217E3D" w:rsidRDefault="000B1B66" w:rsidP="000B1B66">
      <w:pPr>
        <w:pStyle w:val="NoSpacing"/>
        <w:rPr>
          <w:rFonts w:asciiTheme="minorHAnsi" w:hAnsiTheme="minorHAnsi"/>
          <w:szCs w:val="24"/>
        </w:rPr>
      </w:pPr>
    </w:p>
    <w:p w14:paraId="7D2F2A6F"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 xml:space="preserve">We encourage a positive approach to both the social and academic curriculum, with mutual respect, genuine praise and an awareness of the needs and talents of others being paramount. </w:t>
      </w:r>
    </w:p>
    <w:p w14:paraId="157BEDD2" w14:textId="77777777" w:rsidR="000B1B66" w:rsidRPr="00217E3D" w:rsidRDefault="000B1B66" w:rsidP="000B1B66">
      <w:pPr>
        <w:pStyle w:val="NoSpacing"/>
        <w:rPr>
          <w:rFonts w:asciiTheme="minorHAnsi" w:hAnsiTheme="minorHAnsi"/>
          <w:szCs w:val="24"/>
        </w:rPr>
      </w:pPr>
    </w:p>
    <w:p w14:paraId="4E5F50C1"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We agree that the importance of team work in approaching children’s behaviour can not be underestimated and therefore this policy will be upheld by all staff at St. Joseph’s Catholic Primary School.  A consistent approach to the management of rewards, sanctions, school rules, school ethos and behaviour within the classroom and throughout the school is essential for the successful implementation of this policy.</w:t>
      </w:r>
    </w:p>
    <w:p w14:paraId="39A9D02F" w14:textId="77777777" w:rsidR="000B1B66" w:rsidRPr="00217E3D" w:rsidRDefault="000B1B66" w:rsidP="000B1B66">
      <w:pPr>
        <w:pStyle w:val="NoSpacing"/>
        <w:rPr>
          <w:rFonts w:asciiTheme="minorHAnsi" w:hAnsiTheme="minorHAnsi"/>
          <w:szCs w:val="24"/>
        </w:rPr>
      </w:pPr>
    </w:p>
    <w:p w14:paraId="42A46D45" w14:textId="77777777" w:rsidR="000B1B66" w:rsidRPr="00217E3D" w:rsidRDefault="000B1B66" w:rsidP="000B1B66">
      <w:pPr>
        <w:pStyle w:val="NoSpacing"/>
        <w:rPr>
          <w:rFonts w:asciiTheme="minorHAnsi" w:hAnsiTheme="minorHAnsi"/>
          <w:szCs w:val="24"/>
        </w:rPr>
      </w:pPr>
    </w:p>
    <w:p w14:paraId="3900D3DF" w14:textId="77777777" w:rsidR="000B1B66" w:rsidRPr="00217E3D" w:rsidRDefault="000B1B66" w:rsidP="000B1B66">
      <w:pPr>
        <w:pStyle w:val="NoSpacing"/>
        <w:rPr>
          <w:rFonts w:asciiTheme="minorHAnsi" w:hAnsiTheme="minorHAnsi"/>
          <w:b/>
          <w:szCs w:val="24"/>
          <w:u w:val="single"/>
        </w:rPr>
      </w:pPr>
      <w:r w:rsidRPr="00217E3D">
        <w:rPr>
          <w:rFonts w:asciiTheme="minorHAnsi" w:hAnsiTheme="minorHAnsi"/>
          <w:b/>
          <w:szCs w:val="24"/>
          <w:u w:val="single"/>
        </w:rPr>
        <w:t>Expectations</w:t>
      </w:r>
    </w:p>
    <w:p w14:paraId="6FCCE9C0" w14:textId="77777777" w:rsidR="000B1B66" w:rsidRPr="00217E3D" w:rsidRDefault="000B1B66" w:rsidP="000B1B66">
      <w:pPr>
        <w:pStyle w:val="Default"/>
        <w:rPr>
          <w:rFonts w:asciiTheme="minorHAnsi" w:hAnsiTheme="minorHAnsi" w:cs="Times New Roman"/>
        </w:rPr>
      </w:pPr>
    </w:p>
    <w:p w14:paraId="23305F7E" w14:textId="77777777" w:rsidR="000B1B66" w:rsidRPr="00217E3D" w:rsidRDefault="000B1B66" w:rsidP="000B1B66">
      <w:pPr>
        <w:pStyle w:val="Default"/>
        <w:rPr>
          <w:rFonts w:asciiTheme="minorHAnsi" w:hAnsiTheme="minorHAnsi" w:cs="Times New Roman"/>
        </w:rPr>
      </w:pPr>
      <w:r w:rsidRPr="00217E3D">
        <w:rPr>
          <w:rFonts w:asciiTheme="minorHAnsi" w:hAnsiTheme="minorHAnsi" w:cs="Times New Roman"/>
        </w:rPr>
        <w:t>It is expected that the children at St Joseph’s will display high standards of behaviour and treat other people as they would wish to be treated themselves</w:t>
      </w:r>
      <w:r w:rsidRPr="00217E3D">
        <w:rPr>
          <w:rFonts w:asciiTheme="minorHAnsi" w:hAnsiTheme="minorHAnsi"/>
        </w:rPr>
        <w:t xml:space="preserve">, </w:t>
      </w:r>
      <w:r w:rsidRPr="00217E3D">
        <w:rPr>
          <w:rFonts w:asciiTheme="minorHAnsi" w:hAnsiTheme="minorHAnsi" w:cs="Times New Roman"/>
        </w:rPr>
        <w:t xml:space="preserve">with values which are built on mutual trust and respect for all. </w:t>
      </w:r>
    </w:p>
    <w:p w14:paraId="11CC1841" w14:textId="77777777" w:rsidR="000B1B66" w:rsidRPr="00217E3D" w:rsidRDefault="000B1B66" w:rsidP="000B1B66">
      <w:pPr>
        <w:pStyle w:val="Default"/>
        <w:rPr>
          <w:rFonts w:asciiTheme="minorHAnsi" w:hAnsiTheme="minorHAnsi" w:cs="Times New Roman"/>
        </w:rPr>
      </w:pPr>
    </w:p>
    <w:p w14:paraId="5DCB20EC" w14:textId="77777777" w:rsidR="000B1B66" w:rsidRPr="00217E3D" w:rsidRDefault="000B1B66" w:rsidP="000B1B66">
      <w:pPr>
        <w:pStyle w:val="Default"/>
        <w:rPr>
          <w:rFonts w:asciiTheme="minorHAnsi" w:hAnsiTheme="minorHAnsi" w:cs="Times New Roman"/>
        </w:rPr>
      </w:pPr>
      <w:r w:rsidRPr="00217E3D">
        <w:rPr>
          <w:rFonts w:asciiTheme="minorHAnsi" w:hAnsiTheme="minorHAnsi" w:cs="Times New Roman"/>
        </w:rPr>
        <w:t xml:space="preserve">We adopt a positive approach to behaviour, but at times, intervention may be required to ensure safety and group management. We have a clear set of guidelines for all staff dealing with inappropriate behaviour and ensure that due recognition is given to school policy and procedures. </w:t>
      </w:r>
    </w:p>
    <w:p w14:paraId="54BAD71F" w14:textId="77777777" w:rsidR="000B1B66" w:rsidRPr="00217E3D" w:rsidRDefault="000B1B66" w:rsidP="000B1B66">
      <w:pPr>
        <w:pStyle w:val="Default"/>
        <w:rPr>
          <w:rFonts w:asciiTheme="minorHAnsi" w:hAnsiTheme="minorHAnsi" w:cs="Times New Roman"/>
        </w:rPr>
      </w:pPr>
    </w:p>
    <w:p w14:paraId="1EDBB4DA"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Staff are completely committed to ensuring the well-being of all the children in their care. We recognise the need to create the conditions for positive behaviour and limit the situations where inappropriate or undesirable behaviour might occur. Staff use techniques such as circle time to enable pupils to express their views and air problems.</w:t>
      </w:r>
    </w:p>
    <w:p w14:paraId="6DB5DAF2" w14:textId="77777777" w:rsidR="000B1B66" w:rsidRPr="00217E3D" w:rsidRDefault="000B1B66" w:rsidP="000B1B66">
      <w:pPr>
        <w:pStyle w:val="NoSpacing"/>
        <w:rPr>
          <w:rFonts w:asciiTheme="minorHAnsi" w:hAnsiTheme="minorHAnsi"/>
          <w:b/>
          <w:szCs w:val="24"/>
          <w:u w:val="single"/>
        </w:rPr>
      </w:pPr>
    </w:p>
    <w:p w14:paraId="749D6840" w14:textId="77777777" w:rsidR="000B1B66" w:rsidRPr="00217E3D" w:rsidRDefault="000B1B66" w:rsidP="000B1B66">
      <w:pPr>
        <w:pStyle w:val="Default"/>
        <w:rPr>
          <w:rFonts w:asciiTheme="minorHAnsi" w:hAnsiTheme="minorHAnsi" w:cs="Times New Roman"/>
        </w:rPr>
      </w:pPr>
      <w:r w:rsidRPr="00217E3D">
        <w:rPr>
          <w:rFonts w:asciiTheme="minorHAnsi" w:hAnsiTheme="minorHAnsi" w:cs="Times New Roman"/>
        </w:rPr>
        <w:t>We do have high expectations which can only be truly achieved with an effective partnership between, the school, the child and home. We are committed to ensure these partnerships are as strong as they can possibly be, so that children:</w:t>
      </w:r>
    </w:p>
    <w:p w14:paraId="55B566A5" w14:textId="77777777" w:rsidR="000B1B66" w:rsidRPr="00217E3D" w:rsidRDefault="000B1B66" w:rsidP="000B1B66">
      <w:pPr>
        <w:pStyle w:val="Default"/>
        <w:rPr>
          <w:rFonts w:asciiTheme="minorHAnsi" w:hAnsiTheme="minorHAnsi" w:cs="Times New Roman"/>
        </w:rPr>
      </w:pPr>
    </w:p>
    <w:p w14:paraId="2B2FAA79"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 xml:space="preserve">arrive at school in time for a punctual start to the day at 8.50am. </w:t>
      </w:r>
    </w:p>
    <w:p w14:paraId="5EABB853"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are organised, with all the resources required for the day ahead e.g. homework, reading book, PE kit, packed lunch etc</w:t>
      </w:r>
    </w:p>
    <w:p w14:paraId="7CCB3638"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are well presented wearing full and correct uniform in line with school policy</w:t>
      </w:r>
    </w:p>
    <w:p w14:paraId="1AEBFC08"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adhere to the school rules</w:t>
      </w:r>
    </w:p>
    <w:p w14:paraId="6A3071C8"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take responsibility for their own and other’s possessions</w:t>
      </w:r>
    </w:p>
    <w:p w14:paraId="5F89EC4E"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listen respectfully and be polite and courteous</w:t>
      </w:r>
    </w:p>
    <w:p w14:paraId="493B66B2"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follow instructions and ask when they are unsure</w:t>
      </w:r>
    </w:p>
    <w:p w14:paraId="06DF85E5"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persevere to do the best they can</w:t>
      </w:r>
    </w:p>
    <w:p w14:paraId="482063C1" w14:textId="77777777" w:rsidR="000B1B66"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feel safe in a happy environment and therefore are able to go home happy</w:t>
      </w:r>
      <w:r>
        <w:rPr>
          <w:rFonts w:asciiTheme="minorHAnsi" w:hAnsiTheme="minorHAnsi" w:cs="Times New Roman"/>
        </w:rPr>
        <w:t>.</w:t>
      </w:r>
    </w:p>
    <w:p w14:paraId="1D9FBA7B" w14:textId="77777777" w:rsidR="000B1B66" w:rsidRDefault="000B1B66" w:rsidP="000B1B66">
      <w:pPr>
        <w:pStyle w:val="Default"/>
        <w:rPr>
          <w:rFonts w:asciiTheme="minorHAnsi" w:hAnsiTheme="minorHAnsi" w:cs="Times New Roman"/>
        </w:rPr>
      </w:pPr>
    </w:p>
    <w:p w14:paraId="13C1D295" w14:textId="77777777" w:rsidR="000B1B66" w:rsidRDefault="000B1B66" w:rsidP="000B1B66">
      <w:pPr>
        <w:pStyle w:val="Default"/>
        <w:rPr>
          <w:rFonts w:asciiTheme="minorHAnsi" w:hAnsiTheme="minorHAnsi" w:cs="Times New Roman"/>
        </w:rPr>
      </w:pPr>
    </w:p>
    <w:p w14:paraId="0DB86610" w14:textId="77777777" w:rsidR="000B1B66" w:rsidRPr="00217E3D" w:rsidRDefault="000B1B66" w:rsidP="000B1B66">
      <w:pPr>
        <w:pStyle w:val="Heading1"/>
        <w:spacing w:after="0"/>
        <w:rPr>
          <w:rFonts w:asciiTheme="minorHAnsi" w:hAnsiTheme="minorHAnsi"/>
          <w:sz w:val="24"/>
          <w:szCs w:val="24"/>
        </w:rPr>
      </w:pPr>
      <w:r w:rsidRPr="00217E3D">
        <w:rPr>
          <w:rFonts w:asciiTheme="minorHAnsi" w:hAnsiTheme="minorHAnsi"/>
          <w:sz w:val="24"/>
          <w:szCs w:val="24"/>
        </w:rPr>
        <w:t>Rewards</w:t>
      </w:r>
    </w:p>
    <w:p w14:paraId="763035AC" w14:textId="77777777" w:rsidR="000B1B66" w:rsidRPr="00217E3D" w:rsidRDefault="000B1B66" w:rsidP="000B1B66">
      <w:pPr>
        <w:rPr>
          <w:rFonts w:asciiTheme="minorHAnsi" w:hAnsiTheme="minorHAnsi"/>
          <w:sz w:val="24"/>
          <w:szCs w:val="24"/>
        </w:rPr>
      </w:pPr>
    </w:p>
    <w:p w14:paraId="3287FABA" w14:textId="77777777" w:rsidR="000B1B66" w:rsidRPr="00217E3D" w:rsidRDefault="000B1B66" w:rsidP="000B1B66">
      <w:pPr>
        <w:rPr>
          <w:rFonts w:asciiTheme="minorHAnsi" w:hAnsiTheme="minorHAnsi"/>
          <w:sz w:val="24"/>
          <w:szCs w:val="24"/>
        </w:rPr>
      </w:pPr>
      <w:r w:rsidRPr="00217E3D">
        <w:rPr>
          <w:rFonts w:asciiTheme="minorHAnsi" w:hAnsiTheme="minorHAnsi"/>
          <w:sz w:val="24"/>
          <w:szCs w:val="24"/>
        </w:rPr>
        <w:t xml:space="preserve">Our school recognises and rewards good behaviour as we believe this will help to promote our ethos of kindness and compassion. </w:t>
      </w:r>
    </w:p>
    <w:p w14:paraId="25AA7322" w14:textId="77777777" w:rsidR="000B1B66" w:rsidRPr="00217E3D" w:rsidRDefault="000B1B66" w:rsidP="000B1B66">
      <w:pPr>
        <w:rPr>
          <w:rFonts w:asciiTheme="minorHAnsi" w:hAnsiTheme="minorHAnsi"/>
          <w:sz w:val="24"/>
          <w:szCs w:val="24"/>
        </w:rPr>
      </w:pPr>
    </w:p>
    <w:p w14:paraId="170FB6B9" w14:textId="77777777" w:rsidR="000B1B66" w:rsidRPr="00217E3D" w:rsidRDefault="000B1B66" w:rsidP="000B1B66">
      <w:pPr>
        <w:rPr>
          <w:rFonts w:asciiTheme="minorHAnsi" w:hAnsiTheme="minorHAnsi"/>
          <w:sz w:val="24"/>
          <w:szCs w:val="24"/>
        </w:rPr>
      </w:pPr>
      <w:r w:rsidRPr="00217E3D">
        <w:rPr>
          <w:rFonts w:asciiTheme="minorHAnsi" w:hAnsiTheme="minorHAnsi"/>
          <w:sz w:val="24"/>
          <w:szCs w:val="24"/>
        </w:rPr>
        <w:t>We praise and reward children for good behaviour in a variety of ways:</w:t>
      </w:r>
    </w:p>
    <w:p w14:paraId="76617AF4"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positive verbal praise</w:t>
      </w:r>
    </w:p>
    <w:p w14:paraId="14B6CADE"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house points</w:t>
      </w:r>
    </w:p>
    <w:p w14:paraId="4391739A"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Class DoJo points</w:t>
      </w:r>
    </w:p>
    <w:p w14:paraId="3E0CA354"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Written feedback following a piece of work</w:t>
      </w:r>
    </w:p>
    <w:p w14:paraId="05E292D4"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Stickers and other classroom charts and schemes will reflect children’s progress</w:t>
      </w:r>
    </w:p>
    <w:p w14:paraId="6027832A"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lastRenderedPageBreak/>
        <w:t>Certificates and trophies are awarded in our celebration assembly at the end of each week</w:t>
      </w:r>
    </w:p>
    <w:p w14:paraId="66DFCC48" w14:textId="77777777" w:rsidR="000B1B66" w:rsidRPr="00217E3D" w:rsidRDefault="000B1B66" w:rsidP="000B1B66">
      <w:pPr>
        <w:pStyle w:val="Default"/>
        <w:numPr>
          <w:ilvl w:val="0"/>
          <w:numId w:val="6"/>
        </w:numPr>
        <w:rPr>
          <w:rFonts w:asciiTheme="minorHAnsi" w:hAnsiTheme="minorHAnsi" w:cs="Times New Roman"/>
        </w:rPr>
      </w:pPr>
      <w:r w:rsidRPr="00217E3D">
        <w:rPr>
          <w:rFonts w:asciiTheme="minorHAnsi" w:hAnsiTheme="minorHAnsi" w:cs="Times New Roman"/>
        </w:rPr>
        <w:t xml:space="preserve">Share work / behaviour achievement: Praise from any member of staff, </w:t>
      </w:r>
      <w:r w:rsidR="00097C3E">
        <w:rPr>
          <w:rFonts w:asciiTheme="minorHAnsi" w:hAnsiTheme="minorHAnsi" w:cs="Times New Roman"/>
        </w:rPr>
        <w:t xml:space="preserve">Headteacher </w:t>
      </w:r>
      <w:r w:rsidRPr="00217E3D">
        <w:rPr>
          <w:rFonts w:asciiTheme="minorHAnsi" w:hAnsiTheme="minorHAnsi" w:cs="Times New Roman"/>
        </w:rPr>
        <w:t xml:space="preserve"> –previous or future class teacher, TA, Subject Leaders, Office staff, MDSAs. </w:t>
      </w:r>
    </w:p>
    <w:p w14:paraId="32ACC0D2"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Sharing of achievements via newsletters</w:t>
      </w:r>
    </w:p>
    <w:p w14:paraId="286E09E3"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Time may be given for free choice, Golden Tickets at lunch time, additional play time, class trips etc</w:t>
      </w:r>
    </w:p>
    <w:p w14:paraId="207E1BE3" w14:textId="77777777" w:rsidR="000B1B66" w:rsidRPr="00217E3D" w:rsidRDefault="000B1B66" w:rsidP="000B1B66">
      <w:pPr>
        <w:pStyle w:val="ListParagraph"/>
        <w:numPr>
          <w:ilvl w:val="0"/>
          <w:numId w:val="6"/>
        </w:numPr>
        <w:rPr>
          <w:rFonts w:asciiTheme="minorHAnsi" w:hAnsiTheme="minorHAnsi"/>
          <w:sz w:val="24"/>
          <w:szCs w:val="24"/>
        </w:rPr>
      </w:pPr>
      <w:r w:rsidRPr="00217E3D">
        <w:rPr>
          <w:rFonts w:asciiTheme="minorHAnsi" w:hAnsiTheme="minorHAnsi"/>
          <w:sz w:val="24"/>
          <w:szCs w:val="24"/>
        </w:rPr>
        <w:t xml:space="preserve">Golden Tickets at lunch time are drawn from the box at the end of each term and the selected children spend time with the </w:t>
      </w:r>
      <w:r w:rsidR="00097C3E">
        <w:rPr>
          <w:rFonts w:asciiTheme="minorHAnsi" w:hAnsiTheme="minorHAnsi"/>
          <w:sz w:val="24"/>
          <w:szCs w:val="24"/>
        </w:rPr>
        <w:t xml:space="preserve">Headteacher </w:t>
      </w:r>
      <w:r w:rsidRPr="00217E3D">
        <w:rPr>
          <w:rFonts w:asciiTheme="minorHAnsi" w:hAnsiTheme="minorHAnsi"/>
          <w:sz w:val="24"/>
          <w:szCs w:val="24"/>
        </w:rPr>
        <w:t xml:space="preserve"> on the last Friday of term for Hot chocolate Friday. </w:t>
      </w:r>
    </w:p>
    <w:p w14:paraId="2100A5D0" w14:textId="77777777" w:rsidR="000B1B66" w:rsidRPr="00217E3D" w:rsidRDefault="000B1B66" w:rsidP="000B1B66">
      <w:pPr>
        <w:pStyle w:val="NoSpacing"/>
        <w:rPr>
          <w:rFonts w:asciiTheme="minorHAnsi" w:hAnsiTheme="minorHAnsi"/>
          <w:szCs w:val="24"/>
        </w:rPr>
      </w:pPr>
    </w:p>
    <w:p w14:paraId="30E5E7F1"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 xml:space="preserve">Wherever possible children’s achievements are shared with parents either at pick up or via Class DoJo, which is the main method of communication between teachers and parents, as well as through newsletters and parents evenings. </w:t>
      </w:r>
    </w:p>
    <w:p w14:paraId="7EFFD80C" w14:textId="77777777" w:rsidR="000B1B66" w:rsidRPr="00217E3D" w:rsidRDefault="000B1B66" w:rsidP="000B1B66">
      <w:pPr>
        <w:pStyle w:val="NoSpacing"/>
        <w:rPr>
          <w:rFonts w:asciiTheme="minorHAnsi" w:hAnsiTheme="minorHAnsi"/>
          <w:szCs w:val="24"/>
        </w:rPr>
      </w:pPr>
    </w:p>
    <w:p w14:paraId="381039D9" w14:textId="77777777" w:rsidR="000B1B66" w:rsidRPr="00217E3D" w:rsidRDefault="000B1B66" w:rsidP="000B1B66">
      <w:pPr>
        <w:pStyle w:val="NoSpacing"/>
        <w:rPr>
          <w:rFonts w:asciiTheme="minorHAnsi" w:hAnsiTheme="minorHAnsi"/>
          <w:szCs w:val="24"/>
        </w:rPr>
      </w:pPr>
      <w:r w:rsidRPr="00217E3D">
        <w:rPr>
          <w:rFonts w:asciiTheme="minorHAnsi" w:hAnsiTheme="minorHAnsi"/>
          <w:szCs w:val="24"/>
        </w:rPr>
        <w:t>The school also acknowledges all the efforts and achievements of children outside of school as well where children will bring in certificates to be presented to them in assembly.</w:t>
      </w:r>
    </w:p>
    <w:p w14:paraId="61880C7A" w14:textId="77777777" w:rsidR="000B1B66" w:rsidRPr="00217E3D" w:rsidRDefault="000B1B66" w:rsidP="000B1B66">
      <w:pPr>
        <w:pStyle w:val="NoSpacing"/>
        <w:rPr>
          <w:rFonts w:asciiTheme="minorHAnsi" w:hAnsiTheme="minorHAnsi"/>
          <w:szCs w:val="24"/>
        </w:rPr>
      </w:pPr>
    </w:p>
    <w:p w14:paraId="3B538B92" w14:textId="77777777" w:rsidR="000B1B66" w:rsidRDefault="000B1B66" w:rsidP="000B1B66">
      <w:pPr>
        <w:pStyle w:val="Default"/>
        <w:rPr>
          <w:rFonts w:asciiTheme="minorHAnsi" w:hAnsiTheme="minorHAnsi" w:cs="Times New Roman"/>
        </w:rPr>
      </w:pPr>
    </w:p>
    <w:p w14:paraId="0F1E456C" w14:textId="77777777" w:rsidR="000B1B66" w:rsidRPr="00BC06FC" w:rsidRDefault="000B1B66" w:rsidP="000B1B66">
      <w:pPr>
        <w:pStyle w:val="Heading2"/>
        <w:spacing w:before="174"/>
        <w:rPr>
          <w:rFonts w:asciiTheme="minorHAnsi" w:hAnsiTheme="minorHAnsi"/>
          <w:i w:val="0"/>
          <w:sz w:val="24"/>
          <w:szCs w:val="24"/>
          <w:u w:val="single"/>
        </w:rPr>
      </w:pPr>
      <w:r w:rsidRPr="00BC06FC">
        <w:rPr>
          <w:rFonts w:asciiTheme="minorHAnsi" w:hAnsiTheme="minorHAnsi"/>
          <w:i w:val="0"/>
          <w:sz w:val="24"/>
          <w:szCs w:val="24"/>
          <w:u w:val="single"/>
        </w:rPr>
        <w:t>The language of choice</w:t>
      </w:r>
    </w:p>
    <w:p w14:paraId="1759EA7F" w14:textId="77777777" w:rsidR="000B1B66" w:rsidRPr="000B1B66" w:rsidRDefault="000B1B66" w:rsidP="000B1B66">
      <w:pPr>
        <w:pStyle w:val="BodyText"/>
        <w:spacing w:before="6"/>
        <w:rPr>
          <w:rFonts w:asciiTheme="minorHAnsi" w:hAnsiTheme="minorHAnsi"/>
          <w:b/>
          <w:sz w:val="24"/>
          <w:szCs w:val="24"/>
        </w:rPr>
      </w:pPr>
    </w:p>
    <w:p w14:paraId="6F85CEB2" w14:textId="77777777" w:rsidR="000B1B66" w:rsidRDefault="000B1B66" w:rsidP="000B1B66">
      <w:pPr>
        <w:pStyle w:val="BodyText"/>
        <w:spacing w:line="276" w:lineRule="auto"/>
        <w:ind w:left="340" w:right="496"/>
        <w:rPr>
          <w:rFonts w:asciiTheme="minorHAnsi" w:hAnsiTheme="minorHAnsi"/>
          <w:sz w:val="24"/>
          <w:szCs w:val="24"/>
        </w:rPr>
      </w:pPr>
      <w:r w:rsidRPr="000B1B66">
        <w:rPr>
          <w:rFonts w:asciiTheme="minorHAnsi" w:hAnsiTheme="minorHAnsi"/>
          <w:sz w:val="24"/>
          <w:szCs w:val="24"/>
        </w:rPr>
        <w:t>This is part of helping our children and young people to take responsibility for their behaviour. We actively encourage them to choose the right thing to do and, where appropriate, explain the consequences of their choices, both good and bad. We use specific descriptive praise when we see them making a good choice – we can never do too much of this. We link consequences to the choices they make, to help them make the best choice.</w:t>
      </w:r>
    </w:p>
    <w:p w14:paraId="7B576438" w14:textId="77777777" w:rsidR="000B1B66" w:rsidRDefault="000B1B66" w:rsidP="000B1B66">
      <w:pPr>
        <w:pStyle w:val="BodyText"/>
        <w:spacing w:line="276" w:lineRule="auto"/>
        <w:ind w:left="340" w:right="496"/>
        <w:rPr>
          <w:rFonts w:asciiTheme="minorHAnsi" w:hAnsiTheme="minorHAnsi"/>
          <w:sz w:val="24"/>
          <w:szCs w:val="24"/>
        </w:rPr>
      </w:pPr>
    </w:p>
    <w:p w14:paraId="62ACA55D" w14:textId="77777777" w:rsidR="000B1B66" w:rsidRPr="00BC06FC" w:rsidRDefault="000B1B66" w:rsidP="000B1B66">
      <w:pPr>
        <w:pStyle w:val="Heading2"/>
        <w:spacing w:before="41"/>
        <w:rPr>
          <w:rFonts w:asciiTheme="minorHAnsi" w:hAnsiTheme="minorHAnsi"/>
          <w:b w:val="0"/>
          <w:i w:val="0"/>
          <w:sz w:val="24"/>
          <w:szCs w:val="24"/>
          <w:u w:val="single"/>
        </w:rPr>
      </w:pPr>
      <w:r w:rsidRPr="00BC06FC">
        <w:rPr>
          <w:rFonts w:asciiTheme="minorHAnsi" w:hAnsiTheme="minorHAnsi"/>
          <w:i w:val="0"/>
          <w:sz w:val="24"/>
          <w:szCs w:val="24"/>
          <w:u w:val="single"/>
        </w:rPr>
        <w:t>Language and communication</w:t>
      </w:r>
      <w:r w:rsidRPr="00BC06FC">
        <w:rPr>
          <w:rFonts w:asciiTheme="minorHAnsi" w:hAnsiTheme="minorHAnsi"/>
          <w:b w:val="0"/>
          <w:i w:val="0"/>
          <w:sz w:val="24"/>
          <w:szCs w:val="24"/>
          <w:u w:val="single"/>
        </w:rPr>
        <w:t>:</w:t>
      </w:r>
    </w:p>
    <w:p w14:paraId="1450C5B7" w14:textId="77777777" w:rsidR="000B1B66" w:rsidRPr="000B1B66" w:rsidRDefault="000B1B66" w:rsidP="000B1B66">
      <w:pPr>
        <w:pStyle w:val="ListParagraph"/>
        <w:rPr>
          <w:rFonts w:asciiTheme="minorHAnsi" w:hAnsiTheme="minorHAnsi"/>
          <w:sz w:val="24"/>
          <w:szCs w:val="24"/>
        </w:rPr>
      </w:pPr>
    </w:p>
    <w:p w14:paraId="79BDCAA7"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Increases children and young people’s sense of responsibility</w:t>
      </w:r>
    </w:p>
    <w:p w14:paraId="01146C52"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Regards mistakes as part of learning</w:t>
      </w:r>
    </w:p>
    <w:p w14:paraId="078C3ED0"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Removes the struggle for power</w:t>
      </w:r>
    </w:p>
    <w:p w14:paraId="2A526DCF"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Is positive</w:t>
      </w:r>
    </w:p>
    <w:p w14:paraId="374B5EAD"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Where appropriate, overtly links responsibility, choice and consequence</w:t>
      </w:r>
    </w:p>
    <w:p w14:paraId="617BE514"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Helps them to take responsibility</w:t>
      </w:r>
    </w:p>
    <w:p w14:paraId="69102AB2" w14:textId="77777777" w:rsidR="000B1B66" w:rsidRP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Helps them to manage their own behaviour</w:t>
      </w:r>
    </w:p>
    <w:p w14:paraId="2C42E73A" w14:textId="77777777" w:rsidR="000B1B66" w:rsidRDefault="000B1B66" w:rsidP="000B1B66">
      <w:pPr>
        <w:pStyle w:val="ListParagraph"/>
        <w:numPr>
          <w:ilvl w:val="0"/>
          <w:numId w:val="6"/>
        </w:numPr>
        <w:rPr>
          <w:rFonts w:asciiTheme="minorHAnsi" w:hAnsiTheme="minorHAnsi"/>
          <w:sz w:val="24"/>
          <w:szCs w:val="24"/>
        </w:rPr>
      </w:pPr>
      <w:r w:rsidRPr="000B1B66">
        <w:rPr>
          <w:rFonts w:asciiTheme="minorHAnsi" w:hAnsiTheme="minorHAnsi"/>
          <w:sz w:val="24"/>
          <w:szCs w:val="24"/>
        </w:rPr>
        <w:t>Increases their independence</w:t>
      </w:r>
    </w:p>
    <w:p w14:paraId="1DAD5984" w14:textId="77777777" w:rsidR="000B1B66" w:rsidRDefault="000B1B66" w:rsidP="000B1B66">
      <w:pPr>
        <w:rPr>
          <w:rFonts w:asciiTheme="minorHAnsi" w:hAnsiTheme="minorHAnsi"/>
          <w:sz w:val="24"/>
          <w:szCs w:val="24"/>
        </w:rPr>
      </w:pPr>
    </w:p>
    <w:p w14:paraId="1E4FCE55" w14:textId="77777777" w:rsidR="000B1B66" w:rsidRPr="00BC06FC" w:rsidRDefault="000B1B66" w:rsidP="00672747">
      <w:pPr>
        <w:pStyle w:val="Heading2"/>
        <w:spacing w:before="243"/>
        <w:rPr>
          <w:rFonts w:asciiTheme="minorHAnsi" w:hAnsiTheme="minorHAnsi"/>
          <w:i w:val="0"/>
          <w:sz w:val="24"/>
          <w:szCs w:val="24"/>
          <w:u w:val="single"/>
        </w:rPr>
      </w:pPr>
      <w:r w:rsidRPr="00BC06FC">
        <w:rPr>
          <w:rFonts w:asciiTheme="minorHAnsi" w:hAnsiTheme="minorHAnsi"/>
          <w:i w:val="0"/>
          <w:sz w:val="24"/>
          <w:szCs w:val="24"/>
          <w:u w:val="single"/>
        </w:rPr>
        <w:lastRenderedPageBreak/>
        <w:t>Consequences</w:t>
      </w:r>
    </w:p>
    <w:p w14:paraId="76AB6140" w14:textId="77777777" w:rsidR="000B1B66" w:rsidRPr="000B1B66" w:rsidRDefault="000B1B66" w:rsidP="00672747">
      <w:pPr>
        <w:pStyle w:val="NoSpacing"/>
        <w:rPr>
          <w:rFonts w:asciiTheme="minorHAnsi" w:hAnsiTheme="minorHAnsi"/>
          <w:szCs w:val="24"/>
        </w:rPr>
      </w:pPr>
      <w:r w:rsidRPr="000B1B66">
        <w:rPr>
          <w:rFonts w:asciiTheme="minorHAnsi" w:hAnsiTheme="minorHAnsi"/>
          <w:szCs w:val="24"/>
        </w:rPr>
        <w:t>It is important for our children and young people to clearly link a specific behaviour with its consequence. The consequence needs to be a natural consequence, which makes sense to a child.</w:t>
      </w:r>
    </w:p>
    <w:p w14:paraId="27BED44E" w14:textId="77777777" w:rsidR="000B1B66" w:rsidRPr="000B1B66" w:rsidRDefault="000B1B66" w:rsidP="00672747">
      <w:pPr>
        <w:pStyle w:val="NoSpacing"/>
        <w:rPr>
          <w:rFonts w:asciiTheme="minorHAnsi" w:hAnsiTheme="minorHAnsi"/>
          <w:szCs w:val="24"/>
        </w:rPr>
      </w:pPr>
      <w:r w:rsidRPr="000B1B66">
        <w:rPr>
          <w:rFonts w:asciiTheme="minorHAnsi" w:hAnsiTheme="minorHAnsi"/>
          <w:szCs w:val="24"/>
        </w:rPr>
        <w:t>It is also important for adults to review what has happened. Was there anything that could have been done differently to support this child or young person to manage?</w:t>
      </w:r>
    </w:p>
    <w:p w14:paraId="5EE37825" w14:textId="77777777" w:rsidR="000B1B66" w:rsidRPr="000B1B66" w:rsidRDefault="000B1B66" w:rsidP="00672747">
      <w:pPr>
        <w:pStyle w:val="NoSpacing"/>
        <w:rPr>
          <w:rFonts w:asciiTheme="minorHAnsi" w:hAnsiTheme="minorHAnsi"/>
          <w:szCs w:val="24"/>
        </w:rPr>
      </w:pPr>
    </w:p>
    <w:p w14:paraId="57850C0A" w14:textId="77777777" w:rsidR="000B1B66" w:rsidRPr="000B1B66" w:rsidRDefault="000B1B66" w:rsidP="00672747">
      <w:pPr>
        <w:pStyle w:val="NoSpacing"/>
        <w:rPr>
          <w:rFonts w:asciiTheme="minorHAnsi" w:hAnsiTheme="minorHAnsi"/>
          <w:szCs w:val="24"/>
        </w:rPr>
      </w:pPr>
      <w:r w:rsidRPr="00672747">
        <w:rPr>
          <w:rFonts w:asciiTheme="minorHAnsi" w:hAnsiTheme="minorHAnsi"/>
          <w:szCs w:val="24"/>
        </w:rPr>
        <w:t xml:space="preserve">Reparation </w:t>
      </w:r>
      <w:r w:rsidRPr="000B1B66">
        <w:rPr>
          <w:rFonts w:asciiTheme="minorHAnsi" w:hAnsiTheme="minorHAnsi"/>
          <w:szCs w:val="24"/>
        </w:rPr>
        <w:t>means repairing relationships, or ‘making good’ in some way. We believe that children and young people should always be given the opportunity to repair, and that they want to do this and to think about the effect of their behaviour on others.</w:t>
      </w:r>
    </w:p>
    <w:p w14:paraId="262BCB5A" w14:textId="77777777" w:rsidR="000B1B66" w:rsidRPr="006A1549" w:rsidRDefault="000B1B66" w:rsidP="00672747">
      <w:pPr>
        <w:pStyle w:val="NoSpacing"/>
        <w:rPr>
          <w:rFonts w:asciiTheme="minorHAnsi" w:hAnsiTheme="minorHAnsi"/>
          <w:szCs w:val="24"/>
        </w:rPr>
      </w:pPr>
      <w:r w:rsidRPr="006A1549">
        <w:rPr>
          <w:rFonts w:asciiTheme="minorHAnsi" w:hAnsiTheme="minorHAnsi"/>
          <w:szCs w:val="24"/>
        </w:rPr>
        <w:t>Unresolved difficulties can make children and young people very anxious and this can cause behaviour to escalate or become habitual.</w:t>
      </w:r>
    </w:p>
    <w:p w14:paraId="79250EDD" w14:textId="77777777" w:rsidR="000B1B66" w:rsidRPr="006A1549" w:rsidRDefault="000B1B66" w:rsidP="00672747">
      <w:pPr>
        <w:pStyle w:val="NoSpacing"/>
        <w:rPr>
          <w:rFonts w:asciiTheme="minorHAnsi" w:hAnsiTheme="minorHAnsi"/>
          <w:szCs w:val="24"/>
        </w:rPr>
      </w:pPr>
    </w:p>
    <w:p w14:paraId="1DB825F4" w14:textId="77777777" w:rsidR="000B1B66" w:rsidRPr="006A1549" w:rsidRDefault="000B1B66" w:rsidP="00672747">
      <w:pPr>
        <w:pStyle w:val="NoSpacing"/>
        <w:rPr>
          <w:rFonts w:asciiTheme="minorHAnsi" w:hAnsiTheme="minorHAnsi"/>
          <w:szCs w:val="24"/>
        </w:rPr>
      </w:pPr>
      <w:r w:rsidRPr="00672747">
        <w:rPr>
          <w:rFonts w:asciiTheme="minorHAnsi" w:hAnsiTheme="minorHAnsi"/>
          <w:szCs w:val="24"/>
        </w:rPr>
        <w:t xml:space="preserve">Descriptive Praise </w:t>
      </w:r>
      <w:r w:rsidRPr="006A1549">
        <w:rPr>
          <w:rFonts w:asciiTheme="minorHAnsi" w:hAnsiTheme="minorHAnsi"/>
          <w:szCs w:val="24"/>
        </w:rPr>
        <w:t>If we tell people what it is exactly that we like about what they are doing, we are reinforcing the behaviours we want to promote, eg</w:t>
      </w:r>
    </w:p>
    <w:p w14:paraId="3C94CA3F" w14:textId="77777777" w:rsidR="000B1B66" w:rsidRPr="006A1549" w:rsidRDefault="000B1B66" w:rsidP="00672747">
      <w:pPr>
        <w:pStyle w:val="NoSpacing"/>
        <w:rPr>
          <w:rFonts w:asciiTheme="minorHAnsi" w:hAnsiTheme="minorHAnsi"/>
          <w:szCs w:val="24"/>
        </w:rPr>
      </w:pPr>
    </w:p>
    <w:p w14:paraId="331FAD1A" w14:textId="77777777" w:rsidR="000B1B66" w:rsidRPr="00672747" w:rsidRDefault="000B1B66" w:rsidP="00672747">
      <w:pPr>
        <w:pStyle w:val="NoSpacing"/>
        <w:jc w:val="center"/>
        <w:rPr>
          <w:rFonts w:asciiTheme="minorHAnsi" w:hAnsiTheme="minorHAnsi"/>
          <w:i/>
          <w:szCs w:val="24"/>
        </w:rPr>
      </w:pPr>
      <w:r w:rsidRPr="00672747">
        <w:rPr>
          <w:rFonts w:asciiTheme="minorHAnsi" w:hAnsiTheme="minorHAnsi"/>
          <w:i/>
          <w:szCs w:val="24"/>
        </w:rPr>
        <w:t>‘I liked the way you came the first time I asked.’</w:t>
      </w:r>
    </w:p>
    <w:p w14:paraId="61408C98" w14:textId="77777777" w:rsidR="000B1B66" w:rsidRPr="00672747" w:rsidRDefault="000B1B66" w:rsidP="00672747">
      <w:pPr>
        <w:pStyle w:val="NoSpacing"/>
        <w:jc w:val="center"/>
        <w:rPr>
          <w:rFonts w:asciiTheme="minorHAnsi" w:hAnsiTheme="minorHAnsi"/>
          <w:i/>
          <w:szCs w:val="24"/>
        </w:rPr>
      </w:pPr>
    </w:p>
    <w:p w14:paraId="045E8E5F" w14:textId="77777777" w:rsidR="000B1B66" w:rsidRPr="00672747" w:rsidRDefault="000B1B66" w:rsidP="00672747">
      <w:pPr>
        <w:pStyle w:val="NoSpacing"/>
        <w:jc w:val="center"/>
        <w:rPr>
          <w:rFonts w:asciiTheme="minorHAnsi" w:hAnsiTheme="minorHAnsi"/>
          <w:i/>
          <w:szCs w:val="24"/>
        </w:rPr>
      </w:pPr>
      <w:r w:rsidRPr="00672747">
        <w:rPr>
          <w:rFonts w:asciiTheme="minorHAnsi" w:hAnsiTheme="minorHAnsi"/>
          <w:i/>
          <w:szCs w:val="24"/>
        </w:rPr>
        <w:t>‘I noticed how kindly you supported _S_. Thank you.’ ‘Thank you for returning to the activity so promptly.’</w:t>
      </w:r>
    </w:p>
    <w:p w14:paraId="3A887C3F" w14:textId="77777777" w:rsidR="00672747" w:rsidRPr="00672747" w:rsidRDefault="00672747" w:rsidP="00672747">
      <w:pPr>
        <w:pStyle w:val="NoSpacing"/>
        <w:jc w:val="center"/>
        <w:rPr>
          <w:rFonts w:asciiTheme="minorHAnsi" w:hAnsiTheme="minorHAnsi"/>
          <w:szCs w:val="24"/>
        </w:rPr>
      </w:pPr>
    </w:p>
    <w:p w14:paraId="21135D66" w14:textId="77777777" w:rsidR="000B1B66" w:rsidRPr="006A1549" w:rsidRDefault="000B1B66" w:rsidP="00672747">
      <w:pPr>
        <w:pStyle w:val="NoSpacing"/>
        <w:rPr>
          <w:rFonts w:asciiTheme="minorHAnsi" w:hAnsiTheme="minorHAnsi"/>
          <w:szCs w:val="24"/>
        </w:rPr>
      </w:pPr>
      <w:r w:rsidRPr="006A1549">
        <w:rPr>
          <w:rFonts w:asciiTheme="minorHAnsi" w:hAnsiTheme="minorHAnsi"/>
          <w:szCs w:val="24"/>
        </w:rPr>
        <w:t>We are also giving them positive feedback and personal recognition. This raises their self-esteem and leads to improved behaviour. The use of descriptive praise is a feature of the school’s language. Descriptive praise supports behaviour for learning.</w:t>
      </w:r>
    </w:p>
    <w:p w14:paraId="7EF2C3BB" w14:textId="77777777" w:rsidR="000B1B66" w:rsidRDefault="000B1B66" w:rsidP="00672747">
      <w:pPr>
        <w:pStyle w:val="NoSpacing"/>
        <w:rPr>
          <w:rFonts w:asciiTheme="minorHAnsi" w:hAnsiTheme="minorHAnsi"/>
          <w:szCs w:val="24"/>
        </w:rPr>
      </w:pPr>
    </w:p>
    <w:p w14:paraId="424BC72F" w14:textId="77777777" w:rsidR="00F21EB7" w:rsidRPr="00217E3D" w:rsidRDefault="006A1549" w:rsidP="006A1549">
      <w:pPr>
        <w:pStyle w:val="NoSpacing"/>
        <w:rPr>
          <w:rFonts w:asciiTheme="minorHAnsi" w:hAnsiTheme="minorHAnsi"/>
          <w:szCs w:val="24"/>
        </w:rPr>
      </w:pPr>
      <w:r w:rsidRPr="00217E3D">
        <w:rPr>
          <w:rFonts w:asciiTheme="minorHAnsi" w:hAnsiTheme="minorHAnsi"/>
          <w:szCs w:val="24"/>
        </w:rPr>
        <w:t xml:space="preserve">There are times, when despite a uniform caring approach, sanctions will need to be introduced, in order to ensure a safe and positive learning environment. Any opportunity is taken to teach the children about making the right choices, learning from their mistakes and taking steps to put things right. </w:t>
      </w:r>
    </w:p>
    <w:p w14:paraId="70251F6D" w14:textId="77777777" w:rsidR="006A1549" w:rsidRPr="00217E3D" w:rsidRDefault="006A1549" w:rsidP="006A1549">
      <w:pPr>
        <w:pStyle w:val="NoSpacing"/>
        <w:rPr>
          <w:rFonts w:asciiTheme="minorHAnsi" w:hAnsiTheme="minorHAnsi"/>
          <w:szCs w:val="24"/>
        </w:rPr>
      </w:pPr>
    </w:p>
    <w:p w14:paraId="5B339221" w14:textId="77777777" w:rsidR="00F21EB7" w:rsidRPr="00672747" w:rsidRDefault="003804FA" w:rsidP="00672747">
      <w:pPr>
        <w:pStyle w:val="NoSpacing"/>
        <w:jc w:val="center"/>
        <w:rPr>
          <w:rFonts w:asciiTheme="minorHAnsi" w:hAnsiTheme="minorHAnsi"/>
          <w:i/>
          <w:szCs w:val="24"/>
        </w:rPr>
      </w:pPr>
      <w:hyperlink r:id="rId12" w:tooltip="Acts 2:38" w:history="1">
        <w:r w:rsidR="006A1549" w:rsidRPr="00672747">
          <w:rPr>
            <w:i/>
          </w:rPr>
          <w:t>Acts 2:38</w:t>
        </w:r>
      </w:hyperlink>
      <w:r w:rsidR="006A1549" w:rsidRPr="00672747">
        <w:rPr>
          <w:rFonts w:asciiTheme="minorHAnsi" w:hAnsiTheme="minorHAnsi"/>
          <w:i/>
          <w:szCs w:val="24"/>
        </w:rPr>
        <w:t xml:space="preserve"> - Then Peter said unto them, “Repent, and be baptised every one of you in the name of Jesus Christ for the remission of sins, and ye shall receive the gift of the Holy Ghost.”</w:t>
      </w:r>
    </w:p>
    <w:p w14:paraId="6479EDCD" w14:textId="77777777" w:rsidR="00F21EB7" w:rsidRDefault="00F21EB7" w:rsidP="00F21EB7">
      <w:pPr>
        <w:rPr>
          <w:rFonts w:asciiTheme="minorHAnsi" w:hAnsiTheme="minorHAnsi"/>
          <w:sz w:val="24"/>
          <w:szCs w:val="24"/>
        </w:rPr>
      </w:pPr>
    </w:p>
    <w:p w14:paraId="34A4CE4E" w14:textId="77777777" w:rsidR="00F21EB7" w:rsidRPr="00F21EB7" w:rsidRDefault="00F21EB7" w:rsidP="00F21EB7">
      <w:pPr>
        <w:pStyle w:val="NoSpacing"/>
        <w:rPr>
          <w:rFonts w:asciiTheme="minorHAnsi" w:hAnsiTheme="minorHAnsi"/>
          <w:b/>
          <w:szCs w:val="24"/>
          <w:u w:val="single"/>
        </w:rPr>
      </w:pPr>
      <w:r w:rsidRPr="00F21EB7">
        <w:rPr>
          <w:rFonts w:asciiTheme="minorHAnsi" w:hAnsiTheme="minorHAnsi"/>
          <w:b/>
          <w:szCs w:val="24"/>
          <w:u w:val="single"/>
        </w:rPr>
        <w:t>Reinforcing the expectations</w:t>
      </w:r>
    </w:p>
    <w:p w14:paraId="318B5157" w14:textId="77777777" w:rsidR="00F21EB7" w:rsidRPr="00F21EB7" w:rsidRDefault="00F21EB7" w:rsidP="00F21EB7">
      <w:pPr>
        <w:pStyle w:val="NoSpacing"/>
        <w:rPr>
          <w:rFonts w:asciiTheme="minorHAnsi" w:hAnsiTheme="minorHAnsi"/>
          <w:b/>
          <w:szCs w:val="24"/>
          <w:u w:val="single"/>
        </w:rPr>
      </w:pPr>
    </w:p>
    <w:p w14:paraId="48BC49A0" w14:textId="681C547A" w:rsidR="00F21EB7" w:rsidRDefault="00F21EB7" w:rsidP="00F21EB7">
      <w:pPr>
        <w:pStyle w:val="NoSpacing"/>
        <w:rPr>
          <w:rFonts w:asciiTheme="minorHAnsi" w:hAnsiTheme="minorHAnsi"/>
          <w:szCs w:val="24"/>
        </w:rPr>
      </w:pPr>
      <w:r w:rsidRPr="00F21EB7">
        <w:rPr>
          <w:rFonts w:asciiTheme="minorHAnsi" w:hAnsiTheme="minorHAnsi"/>
          <w:szCs w:val="24"/>
        </w:rPr>
        <w:t>Consistently high expectations are the only high expectations that have long-term impact. School rules that are conveyed, but never enforced or required, are no rules at all, and students learn quickly the difference between what boundaries are supposed to exist, and which ones actually exist. All students need to meet the expectations set of them. Any one not meeting the expected standard must expect an intervention of some form, a reaction from the staff body. Any member of staff not maintaining these boundaries and expectations must be challenged, retrained or otherwise engaged to aim more closely to the standards expected.</w:t>
      </w:r>
    </w:p>
    <w:p w14:paraId="21E1AA35" w14:textId="0514E4D9" w:rsidR="0095498E" w:rsidRDefault="0095498E" w:rsidP="00F21EB7">
      <w:pPr>
        <w:pStyle w:val="NoSpacing"/>
        <w:rPr>
          <w:rFonts w:asciiTheme="minorHAnsi" w:hAnsiTheme="minorHAnsi"/>
          <w:szCs w:val="24"/>
        </w:rPr>
      </w:pPr>
    </w:p>
    <w:p w14:paraId="0D9BFF6C" w14:textId="77777777" w:rsidR="0095498E" w:rsidRDefault="0095498E" w:rsidP="00F21EB7">
      <w:pPr>
        <w:pStyle w:val="NoSpacing"/>
        <w:rPr>
          <w:rFonts w:asciiTheme="minorHAnsi" w:hAnsiTheme="minorHAnsi"/>
          <w:szCs w:val="24"/>
        </w:rPr>
      </w:pPr>
    </w:p>
    <w:p w14:paraId="7A6162DA" w14:textId="77777777" w:rsidR="00F21EB7" w:rsidRDefault="00F21EB7" w:rsidP="00F21EB7">
      <w:pPr>
        <w:pStyle w:val="NoSpacing"/>
        <w:rPr>
          <w:rFonts w:asciiTheme="minorHAnsi" w:hAnsiTheme="minorHAnsi"/>
          <w:szCs w:val="24"/>
        </w:rPr>
      </w:pPr>
    </w:p>
    <w:p w14:paraId="051A3C56" w14:textId="77777777" w:rsidR="00E25A6B" w:rsidRPr="00E25A6B" w:rsidRDefault="00F21EB7" w:rsidP="00E25A6B">
      <w:pPr>
        <w:pStyle w:val="NoSpacing"/>
        <w:rPr>
          <w:rFonts w:asciiTheme="minorHAnsi" w:hAnsiTheme="minorHAnsi"/>
          <w:b/>
          <w:szCs w:val="24"/>
          <w:u w:val="single"/>
        </w:rPr>
      </w:pPr>
      <w:r w:rsidRPr="00F21EB7">
        <w:rPr>
          <w:rFonts w:asciiTheme="minorHAnsi" w:hAnsiTheme="minorHAnsi"/>
          <w:b/>
          <w:szCs w:val="24"/>
          <w:u w:val="single"/>
        </w:rPr>
        <w:lastRenderedPageBreak/>
        <w:t>Children and young people with exceptional behavioural needs</w:t>
      </w:r>
      <w:r w:rsidR="00E25A6B">
        <w:rPr>
          <w:rFonts w:asciiTheme="minorHAnsi" w:hAnsiTheme="minorHAnsi"/>
          <w:b/>
          <w:szCs w:val="24"/>
          <w:u w:val="single"/>
        </w:rPr>
        <w:t xml:space="preserve">, </w:t>
      </w:r>
      <w:r w:rsidR="00E25A6B">
        <w:rPr>
          <w:rFonts w:asciiTheme="minorHAnsi" w:hAnsiTheme="minorHAnsi"/>
          <w:b/>
          <w:bCs/>
          <w:u w:val="single"/>
        </w:rPr>
        <w:t>e</w:t>
      </w:r>
      <w:r w:rsidR="00E25A6B" w:rsidRPr="00217E3D">
        <w:rPr>
          <w:rFonts w:asciiTheme="minorHAnsi" w:hAnsiTheme="minorHAnsi"/>
          <w:b/>
          <w:bCs/>
          <w:u w:val="single"/>
        </w:rPr>
        <w:t>mo</w:t>
      </w:r>
      <w:r w:rsidR="00E25A6B">
        <w:rPr>
          <w:rFonts w:asciiTheme="minorHAnsi" w:hAnsiTheme="minorHAnsi"/>
          <w:b/>
          <w:bCs/>
          <w:u w:val="single"/>
        </w:rPr>
        <w:t>tional and behaviour d</w:t>
      </w:r>
      <w:r w:rsidR="00E25A6B" w:rsidRPr="00217E3D">
        <w:rPr>
          <w:rFonts w:asciiTheme="minorHAnsi" w:hAnsiTheme="minorHAnsi"/>
          <w:b/>
          <w:bCs/>
          <w:u w:val="single"/>
        </w:rPr>
        <w:t xml:space="preserve">ifficulties </w:t>
      </w:r>
    </w:p>
    <w:p w14:paraId="5A895B86" w14:textId="77777777" w:rsidR="00E25A6B" w:rsidRPr="00217E3D" w:rsidRDefault="00E25A6B" w:rsidP="00E25A6B">
      <w:pPr>
        <w:pStyle w:val="Default"/>
        <w:rPr>
          <w:rFonts w:asciiTheme="minorHAnsi" w:hAnsiTheme="minorHAnsi" w:cs="Times New Roman"/>
          <w:u w:val="single"/>
        </w:rPr>
      </w:pPr>
    </w:p>
    <w:p w14:paraId="62890AEE" w14:textId="77777777" w:rsidR="00E25A6B" w:rsidRPr="00217E3D" w:rsidRDefault="00E25A6B" w:rsidP="00E25A6B">
      <w:pPr>
        <w:pStyle w:val="Default"/>
        <w:rPr>
          <w:rFonts w:asciiTheme="minorHAnsi" w:hAnsiTheme="minorHAnsi" w:cs="Times New Roman"/>
        </w:rPr>
      </w:pPr>
      <w:r w:rsidRPr="00217E3D">
        <w:rPr>
          <w:rFonts w:asciiTheme="minorHAnsi" w:hAnsiTheme="minorHAnsi" w:cs="Times New Roman"/>
        </w:rPr>
        <w:t>Pupils who show signs of emotional and behavioural difficulties, which are not resolved by the general arrangements outlined in this policy, will be referred to the school based stages of the SEN Code of Practice and the school SENCO will be involved in co-ordinating appropriate provision. As appropriate, expertise from outside school such as the Educational Psychologist or Behaviour Support Team may be drawn upon. As part of the developmental response to a pupil’s difficulties, it may also be appropriate to consult Health and Social Services, which can help to meet the particular needs of pupils and their families and thus prevent an exclusion from the school in the future.</w:t>
      </w:r>
    </w:p>
    <w:p w14:paraId="3E7531D7" w14:textId="77777777" w:rsidR="00E25A6B" w:rsidRPr="00F21EB7" w:rsidRDefault="00E25A6B" w:rsidP="00F21EB7">
      <w:pPr>
        <w:pStyle w:val="NoSpacing"/>
        <w:rPr>
          <w:rFonts w:asciiTheme="minorHAnsi" w:hAnsiTheme="minorHAnsi"/>
          <w:b/>
          <w:szCs w:val="24"/>
          <w:u w:val="single"/>
        </w:rPr>
      </w:pPr>
    </w:p>
    <w:p w14:paraId="3105D5BB" w14:textId="77777777" w:rsidR="00F21EB7" w:rsidRPr="00F21EB7" w:rsidRDefault="00F21EB7" w:rsidP="00F21EB7">
      <w:pPr>
        <w:pStyle w:val="NoSpacing"/>
        <w:rPr>
          <w:rFonts w:asciiTheme="minorHAnsi" w:hAnsiTheme="minorHAnsi"/>
          <w:b/>
          <w:szCs w:val="24"/>
          <w:u w:val="single"/>
        </w:rPr>
      </w:pPr>
    </w:p>
    <w:p w14:paraId="47E52B7E" w14:textId="77777777" w:rsidR="00F21EB7" w:rsidRPr="00F21EB7" w:rsidRDefault="00F21EB7" w:rsidP="00F21EB7">
      <w:pPr>
        <w:pStyle w:val="NoSpacing"/>
        <w:rPr>
          <w:rFonts w:asciiTheme="minorHAnsi" w:hAnsiTheme="minorHAnsi"/>
          <w:szCs w:val="24"/>
        </w:rPr>
      </w:pPr>
      <w:r w:rsidRPr="00F21EB7">
        <w:rPr>
          <w:rFonts w:asciiTheme="minorHAnsi" w:hAnsiTheme="minorHAnsi"/>
          <w:szCs w:val="24"/>
        </w:rPr>
        <w:t>The majority of children and young people at the school behave and respond positively to our guidelines. However, some of our children and young people need additional support to learn to manage their behaviour. Some children may have experienced trauma from adverse childhood experiences Adverse Childhood Experiences A.C.E.) as well as toxic stress. A.C.E. can include physical and emotional abuse, neglect, caregiver’s mental health and violence. The more A.C.E.s a child experiences the more likely they are to display adverse behaviours (dip in performance, poor choices and attendance) from the toxic stress their body is under. This can lead to long lasting wear and tear on the body and brain.</w:t>
      </w:r>
    </w:p>
    <w:p w14:paraId="3DC26255" w14:textId="77777777" w:rsidR="00F21EB7" w:rsidRPr="00F21EB7" w:rsidRDefault="00F21EB7" w:rsidP="00F21EB7">
      <w:pPr>
        <w:pStyle w:val="NoSpacing"/>
        <w:rPr>
          <w:rFonts w:asciiTheme="minorHAnsi" w:hAnsiTheme="minorHAnsi"/>
          <w:szCs w:val="24"/>
        </w:rPr>
      </w:pPr>
    </w:p>
    <w:p w14:paraId="65431D62" w14:textId="77777777" w:rsidR="00F21EB7" w:rsidRPr="00F21EB7" w:rsidRDefault="00F21EB7" w:rsidP="00F21EB7">
      <w:pPr>
        <w:pStyle w:val="NoSpacing"/>
        <w:rPr>
          <w:rFonts w:asciiTheme="minorHAnsi" w:hAnsiTheme="minorHAnsi"/>
          <w:szCs w:val="24"/>
        </w:rPr>
      </w:pPr>
      <w:r w:rsidRPr="00F21EB7">
        <w:rPr>
          <w:rFonts w:asciiTheme="minorHAnsi" w:hAnsiTheme="minorHAnsi"/>
          <w:szCs w:val="24"/>
        </w:rPr>
        <w:t>We do this by:</w:t>
      </w:r>
    </w:p>
    <w:p w14:paraId="5ACB35E1" w14:textId="77777777" w:rsidR="00F21EB7" w:rsidRPr="00F21EB7" w:rsidRDefault="00F21EB7" w:rsidP="00F21EB7">
      <w:pPr>
        <w:pStyle w:val="NoSpacing"/>
        <w:rPr>
          <w:rFonts w:asciiTheme="minorHAnsi" w:hAnsiTheme="minorHAnsi"/>
          <w:szCs w:val="24"/>
        </w:rPr>
      </w:pPr>
    </w:p>
    <w:p w14:paraId="40DEED8D"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Build a positive relationship with the child.</w:t>
      </w:r>
    </w:p>
    <w:p w14:paraId="434C1AE1"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Start every new day as a new start</w:t>
      </w:r>
    </w:p>
    <w:p w14:paraId="59B00FB7"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We train staff to watch children’s behaviour and view this as a form of communication</w:t>
      </w:r>
    </w:p>
    <w:p w14:paraId="5257C17C"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Take the time to listen to the child and identify their needs</w:t>
      </w:r>
    </w:p>
    <w:p w14:paraId="0BA6A25E"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Working in line with this Policy</w:t>
      </w:r>
    </w:p>
    <w:p w14:paraId="12AFAE58"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Provide structure, consistency and routine</w:t>
      </w:r>
    </w:p>
    <w:p w14:paraId="78C0104D"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Plan for change where possible</w:t>
      </w:r>
    </w:p>
    <w:p w14:paraId="7B3E4BDC"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Build on the child’s passions and interests</w:t>
      </w:r>
    </w:p>
    <w:p w14:paraId="1FF13AB9"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Find the child’s safe place in the building</w:t>
      </w:r>
    </w:p>
    <w:p w14:paraId="0466922B"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Identifying who the child’s safe adult it</w:t>
      </w:r>
    </w:p>
    <w:p w14:paraId="6E022F9E"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Putting in additional scaffolding, tailored to the specific needs of each child or young person.</w:t>
      </w:r>
    </w:p>
    <w:p w14:paraId="64E9C2D9"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Considering early help and referring to agencies through the Early Help Assessment process</w:t>
      </w:r>
    </w:p>
    <w:p w14:paraId="76E4E1CF"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Multi-agency review</w:t>
      </w:r>
    </w:p>
    <w:p w14:paraId="45B7C061"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Observations in a range of contexts</w:t>
      </w:r>
    </w:p>
    <w:p w14:paraId="355C1E95"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Making the routines/strategies more detailed</w:t>
      </w:r>
    </w:p>
    <w:p w14:paraId="2A0E0FB3" w14:textId="77777777" w:rsidR="00F21EB7" w:rsidRDefault="00F21EB7" w:rsidP="00F21EB7"/>
    <w:p w14:paraId="787D0A22" w14:textId="77777777" w:rsidR="00F21EB7" w:rsidRDefault="00F21EB7" w:rsidP="00F21EB7"/>
    <w:p w14:paraId="6FFABED2" w14:textId="77777777" w:rsidR="00BC06FC" w:rsidRDefault="00BC06FC" w:rsidP="00F21EB7"/>
    <w:p w14:paraId="017783E4" w14:textId="77777777" w:rsidR="00BC06FC" w:rsidRDefault="00BC06FC" w:rsidP="00F21EB7"/>
    <w:p w14:paraId="3CFD898F" w14:textId="77777777" w:rsidR="0062216C" w:rsidRDefault="0062216C" w:rsidP="00F21EB7">
      <w:pPr>
        <w:widowControl w:val="0"/>
        <w:autoSpaceDE w:val="0"/>
        <w:autoSpaceDN w:val="0"/>
        <w:spacing w:before="1" w:line="278" w:lineRule="auto"/>
        <w:ind w:left="340" w:right="1098"/>
        <w:rPr>
          <w:rFonts w:ascii="Calibri" w:eastAsia="Calibri" w:hAnsi="Calibri" w:cs="Calibri"/>
          <w:strike/>
          <w:szCs w:val="22"/>
          <w:lang w:eastAsia="en-GB" w:bidi="en-GB"/>
        </w:rPr>
      </w:pPr>
    </w:p>
    <w:p w14:paraId="6592FF99" w14:textId="00ED7EB0" w:rsidR="0062216C" w:rsidRDefault="008A77AF" w:rsidP="0062216C">
      <w:pPr>
        <w:spacing w:line="276" w:lineRule="auto"/>
        <w:ind w:right="181"/>
        <w:rPr>
          <w:rFonts w:ascii="Arial" w:hAnsi="Arial" w:cs="Arial"/>
          <w:b/>
          <w:szCs w:val="22"/>
          <w:u w:val="single"/>
        </w:rPr>
      </w:pPr>
      <w:r>
        <w:rPr>
          <w:rFonts w:ascii="Arial" w:hAnsi="Arial" w:cs="Arial"/>
          <w:b/>
          <w:szCs w:val="22"/>
          <w:u w:val="single"/>
        </w:rPr>
        <w:lastRenderedPageBreak/>
        <w:t>Child on child</w:t>
      </w:r>
      <w:r w:rsidR="0062216C" w:rsidRPr="0062216C">
        <w:rPr>
          <w:rFonts w:ascii="Arial" w:hAnsi="Arial" w:cs="Arial"/>
          <w:b/>
          <w:szCs w:val="22"/>
          <w:u w:val="single"/>
        </w:rPr>
        <w:t xml:space="preserve"> abuse</w:t>
      </w:r>
    </w:p>
    <w:p w14:paraId="536489D1" w14:textId="77777777" w:rsidR="0062216C" w:rsidRPr="0062216C" w:rsidRDefault="0062216C" w:rsidP="0062216C">
      <w:pPr>
        <w:spacing w:line="276" w:lineRule="auto"/>
        <w:ind w:right="181"/>
        <w:rPr>
          <w:rFonts w:ascii="Arial" w:hAnsi="Arial" w:cs="Arial"/>
          <w:szCs w:val="22"/>
          <w:u w:val="single"/>
          <w:lang w:val="en-US" w:eastAsia="en-GB"/>
        </w:rPr>
      </w:pPr>
    </w:p>
    <w:p w14:paraId="5307ECB8" w14:textId="496423A7" w:rsidR="0062216C" w:rsidRPr="0062216C" w:rsidRDefault="0062216C" w:rsidP="0062216C">
      <w:pPr>
        <w:spacing w:line="276" w:lineRule="auto"/>
        <w:ind w:right="181"/>
        <w:rPr>
          <w:rStyle w:val="HTMLCite"/>
          <w:color w:val="auto"/>
        </w:rPr>
      </w:pPr>
      <w:r w:rsidRPr="0062216C">
        <w:rPr>
          <w:rStyle w:val="HTMLCite"/>
          <w:rFonts w:ascii="Arial" w:hAnsi="Arial" w:cs="Arial"/>
          <w:color w:val="auto"/>
          <w:szCs w:val="22"/>
        </w:rPr>
        <w:t xml:space="preserve">All children have a right to attend school and learn in a safe environment. All </w:t>
      </w:r>
      <w:r w:rsidR="00C32357">
        <w:rPr>
          <w:rStyle w:val="HTMLCite"/>
          <w:rFonts w:ascii="Arial" w:hAnsi="Arial" w:cs="Arial"/>
          <w:color w:val="auto"/>
          <w:szCs w:val="22"/>
        </w:rPr>
        <w:t xml:space="preserve">child on child </w:t>
      </w:r>
      <w:r w:rsidRPr="0062216C">
        <w:rPr>
          <w:rStyle w:val="HTMLCite"/>
          <w:rFonts w:ascii="Arial" w:hAnsi="Arial" w:cs="Arial"/>
          <w:color w:val="auto"/>
          <w:szCs w:val="22"/>
        </w:rPr>
        <w:t xml:space="preserve">abuse is unacceptable and will be taken seriously. Staff recognise that while both boys and girls can abuse their peers, it is more likely that girls will be victims and boys instigators of such abuse. </w:t>
      </w:r>
      <w:r w:rsidR="00C32357">
        <w:rPr>
          <w:rStyle w:val="HTMLCite"/>
          <w:rFonts w:ascii="Arial" w:hAnsi="Arial" w:cs="Arial"/>
          <w:color w:val="auto"/>
          <w:szCs w:val="22"/>
        </w:rPr>
        <w:t xml:space="preserve">Child on child </w:t>
      </w:r>
      <w:r w:rsidRPr="0062216C">
        <w:rPr>
          <w:rStyle w:val="HTMLCite"/>
          <w:rFonts w:ascii="Arial" w:hAnsi="Arial" w:cs="Arial"/>
          <w:color w:val="auto"/>
          <w:szCs w:val="22"/>
        </w:rPr>
        <w:t xml:space="preserve">abuse is not tolerated, passed off as “banter” or seen as “part of growing up”. It is likely to include, but not limited to: </w:t>
      </w:r>
    </w:p>
    <w:p w14:paraId="721127DB" w14:textId="77777777" w:rsidR="0062216C" w:rsidRPr="0062216C" w:rsidRDefault="0062216C" w:rsidP="0062216C">
      <w:pPr>
        <w:pStyle w:val="Normal1"/>
        <w:numPr>
          <w:ilvl w:val="0"/>
          <w:numId w:val="42"/>
        </w:numPr>
        <w:spacing w:after="0" w:line="276" w:lineRule="auto"/>
        <w:ind w:left="851" w:hanging="425"/>
        <w:rPr>
          <w:rStyle w:val="HTMLCite"/>
          <w:rFonts w:ascii="Arial" w:hAnsi="Arial" w:cs="Arial"/>
          <w:color w:val="auto"/>
          <w:sz w:val="22"/>
          <w:szCs w:val="22"/>
        </w:rPr>
      </w:pPr>
      <w:r w:rsidRPr="0062216C">
        <w:rPr>
          <w:rStyle w:val="HTMLCite"/>
          <w:rFonts w:ascii="Arial" w:hAnsi="Arial" w:cs="Arial"/>
          <w:color w:val="auto"/>
          <w:sz w:val="22"/>
          <w:szCs w:val="22"/>
        </w:rPr>
        <w:t xml:space="preserve">bullying (including cyber bullying) </w:t>
      </w:r>
    </w:p>
    <w:p w14:paraId="1732F4AC" w14:textId="77777777" w:rsidR="0062216C" w:rsidRPr="0062216C" w:rsidRDefault="0062216C" w:rsidP="0062216C">
      <w:pPr>
        <w:pStyle w:val="Normal1"/>
        <w:numPr>
          <w:ilvl w:val="0"/>
          <w:numId w:val="43"/>
        </w:numPr>
        <w:spacing w:after="0" w:line="276" w:lineRule="auto"/>
        <w:ind w:left="851" w:hanging="425"/>
        <w:rPr>
          <w:rStyle w:val="HTMLCite"/>
          <w:rFonts w:ascii="Arial" w:hAnsi="Arial" w:cs="Arial"/>
          <w:color w:val="auto"/>
          <w:sz w:val="22"/>
          <w:szCs w:val="22"/>
        </w:rPr>
      </w:pPr>
      <w:r w:rsidRPr="0062216C">
        <w:rPr>
          <w:rStyle w:val="HTMLCite"/>
          <w:rFonts w:ascii="Arial" w:hAnsi="Arial" w:cs="Arial"/>
          <w:color w:val="auto"/>
          <w:sz w:val="22"/>
          <w:szCs w:val="22"/>
        </w:rPr>
        <w:t xml:space="preserve">gender based violence/sexual assaults </w:t>
      </w:r>
    </w:p>
    <w:p w14:paraId="18E1248E" w14:textId="77777777" w:rsidR="0062216C" w:rsidRPr="0062216C" w:rsidRDefault="0062216C" w:rsidP="0062216C">
      <w:pPr>
        <w:pStyle w:val="Normal1"/>
        <w:numPr>
          <w:ilvl w:val="0"/>
          <w:numId w:val="43"/>
        </w:numPr>
        <w:spacing w:after="0" w:line="276" w:lineRule="auto"/>
        <w:ind w:left="851" w:hanging="425"/>
        <w:rPr>
          <w:rStyle w:val="HTMLCite"/>
          <w:rFonts w:ascii="Arial" w:hAnsi="Arial" w:cs="Arial"/>
          <w:color w:val="auto"/>
          <w:sz w:val="22"/>
          <w:szCs w:val="22"/>
        </w:rPr>
      </w:pPr>
      <w:r w:rsidRPr="0062216C">
        <w:rPr>
          <w:rStyle w:val="HTMLCite"/>
          <w:rFonts w:ascii="Arial" w:hAnsi="Arial" w:cs="Arial"/>
          <w:color w:val="auto"/>
          <w:sz w:val="22"/>
          <w:szCs w:val="22"/>
        </w:rPr>
        <w:t xml:space="preserve">sexting </w:t>
      </w:r>
    </w:p>
    <w:p w14:paraId="10442CA9" w14:textId="77777777" w:rsidR="0062216C" w:rsidRPr="0062216C" w:rsidRDefault="0062216C" w:rsidP="0062216C">
      <w:pPr>
        <w:pStyle w:val="Normal1"/>
        <w:numPr>
          <w:ilvl w:val="0"/>
          <w:numId w:val="43"/>
        </w:numPr>
        <w:spacing w:after="0" w:line="276" w:lineRule="auto"/>
        <w:ind w:left="851" w:hanging="425"/>
        <w:rPr>
          <w:rStyle w:val="HTMLCite"/>
          <w:rFonts w:ascii="Arial" w:hAnsi="Arial" w:cs="Arial"/>
          <w:color w:val="auto"/>
          <w:sz w:val="22"/>
          <w:szCs w:val="22"/>
        </w:rPr>
      </w:pPr>
      <w:r w:rsidRPr="0062216C">
        <w:rPr>
          <w:rStyle w:val="HTMLCite"/>
          <w:rFonts w:ascii="Arial" w:hAnsi="Arial" w:cs="Arial"/>
          <w:color w:val="auto"/>
          <w:sz w:val="22"/>
          <w:szCs w:val="22"/>
        </w:rPr>
        <w:t xml:space="preserve">‘upskirting’ or any picture taken under a person’s clothing without their permission or them knowing to obtain sexual gratification or cause humiliation or distress. </w:t>
      </w:r>
    </w:p>
    <w:p w14:paraId="22721767" w14:textId="77777777" w:rsidR="0062216C" w:rsidRPr="0062216C" w:rsidRDefault="0062216C" w:rsidP="0062216C">
      <w:pPr>
        <w:pStyle w:val="Normal1"/>
        <w:numPr>
          <w:ilvl w:val="0"/>
          <w:numId w:val="43"/>
        </w:numPr>
        <w:spacing w:after="0" w:line="276" w:lineRule="auto"/>
        <w:ind w:left="851" w:hanging="425"/>
        <w:rPr>
          <w:rStyle w:val="HTMLCite"/>
          <w:rFonts w:ascii="Arial" w:hAnsi="Arial" w:cs="Arial"/>
          <w:color w:val="auto"/>
          <w:sz w:val="22"/>
          <w:szCs w:val="22"/>
        </w:rPr>
      </w:pPr>
      <w:r w:rsidRPr="0062216C">
        <w:rPr>
          <w:rStyle w:val="HTMLCite"/>
          <w:rFonts w:ascii="Arial" w:hAnsi="Arial" w:cs="Arial"/>
          <w:color w:val="auto"/>
          <w:sz w:val="22"/>
          <w:szCs w:val="22"/>
        </w:rPr>
        <w:t xml:space="preserve">initiation/hazing type violence and rituals. </w:t>
      </w:r>
    </w:p>
    <w:p w14:paraId="0DF89340" w14:textId="77777777" w:rsidR="0062216C" w:rsidRPr="0062216C" w:rsidRDefault="0062216C" w:rsidP="0062216C">
      <w:pPr>
        <w:pStyle w:val="Normal1"/>
        <w:spacing w:after="0" w:line="276" w:lineRule="auto"/>
        <w:ind w:left="851"/>
        <w:rPr>
          <w:rStyle w:val="HTMLCite"/>
          <w:rFonts w:ascii="Arial" w:hAnsi="Arial" w:cs="Arial"/>
          <w:color w:val="auto"/>
          <w:sz w:val="22"/>
          <w:szCs w:val="22"/>
        </w:rPr>
      </w:pPr>
    </w:p>
    <w:p w14:paraId="1435C702" w14:textId="42F64A14" w:rsidR="0062216C" w:rsidRPr="0062216C" w:rsidRDefault="0062216C" w:rsidP="0062216C">
      <w:pPr>
        <w:pStyle w:val="Normal1"/>
        <w:spacing w:after="0" w:line="276" w:lineRule="auto"/>
        <w:rPr>
          <w:rStyle w:val="HTMLCite"/>
          <w:rFonts w:ascii="Arial" w:hAnsi="Arial" w:cs="Arial"/>
          <w:color w:val="auto"/>
          <w:sz w:val="22"/>
          <w:szCs w:val="22"/>
        </w:rPr>
      </w:pPr>
      <w:r w:rsidRPr="0062216C">
        <w:rPr>
          <w:rStyle w:val="HTMLCite"/>
          <w:rFonts w:ascii="Arial" w:hAnsi="Arial" w:cs="Arial"/>
          <w:color w:val="auto"/>
          <w:sz w:val="22"/>
          <w:szCs w:val="22"/>
        </w:rPr>
        <w:t xml:space="preserve">Consequently, </w:t>
      </w:r>
      <w:r w:rsidR="00C32357">
        <w:rPr>
          <w:rStyle w:val="HTMLCite"/>
          <w:rFonts w:ascii="Arial" w:hAnsi="Arial" w:cs="Arial"/>
          <w:color w:val="auto"/>
          <w:sz w:val="22"/>
          <w:szCs w:val="22"/>
        </w:rPr>
        <w:t xml:space="preserve">child on child </w:t>
      </w:r>
      <w:r w:rsidRPr="0062216C">
        <w:rPr>
          <w:rStyle w:val="HTMLCite"/>
          <w:rFonts w:ascii="Arial" w:hAnsi="Arial" w:cs="Arial"/>
          <w:color w:val="auto"/>
          <w:sz w:val="22"/>
          <w:szCs w:val="22"/>
        </w:rPr>
        <w:t xml:space="preserve">abuse is dealt with as a safeguarding issue, recorded as such and not managed through the systems set out in the school behaviour policy. Any pupil who may have been victimised and/or displayed such harmful behaviours, along with any other child affected by </w:t>
      </w:r>
      <w:r w:rsidR="00C32357">
        <w:rPr>
          <w:rStyle w:val="HTMLCite"/>
          <w:rFonts w:ascii="Arial" w:hAnsi="Arial" w:cs="Arial"/>
          <w:color w:val="auto"/>
          <w:sz w:val="22"/>
          <w:szCs w:val="22"/>
        </w:rPr>
        <w:t xml:space="preserve">child on child </w:t>
      </w:r>
      <w:r w:rsidRPr="0062216C">
        <w:rPr>
          <w:rStyle w:val="HTMLCite"/>
          <w:rFonts w:ascii="Arial" w:hAnsi="Arial" w:cs="Arial"/>
          <w:color w:val="auto"/>
          <w:sz w:val="22"/>
          <w:szCs w:val="22"/>
        </w:rPr>
        <w:t>abuse, will be supported through the school’s pastoral system and the support will be regularly reviewed.</w:t>
      </w:r>
    </w:p>
    <w:p w14:paraId="6E205983" w14:textId="77777777" w:rsidR="0062216C" w:rsidRPr="0062216C" w:rsidRDefault="0062216C" w:rsidP="0062216C">
      <w:pPr>
        <w:autoSpaceDE w:val="0"/>
        <w:autoSpaceDN w:val="0"/>
        <w:adjustRightInd w:val="0"/>
        <w:rPr>
          <w:rStyle w:val="HTMLCite"/>
          <w:rFonts w:ascii="Graphik-Regular" w:hAnsi="Graphik-Regular" w:cs="Graphik-Regular"/>
          <w:color w:val="auto"/>
          <w:sz w:val="19"/>
          <w:szCs w:val="19"/>
        </w:rPr>
      </w:pPr>
    </w:p>
    <w:p w14:paraId="6A16E2DC" w14:textId="6A01D5D9" w:rsidR="0062216C" w:rsidRPr="0062216C" w:rsidRDefault="0062216C" w:rsidP="0062216C">
      <w:pPr>
        <w:pStyle w:val="Default"/>
        <w:spacing w:after="96"/>
        <w:rPr>
          <w:rStyle w:val="HTMLCite"/>
          <w:rFonts w:ascii="Arial" w:hAnsi="Arial" w:cs="Arial"/>
          <w:color w:val="auto"/>
          <w:sz w:val="22"/>
          <w:szCs w:val="22"/>
        </w:rPr>
      </w:pPr>
      <w:r w:rsidRPr="0062216C">
        <w:rPr>
          <w:rStyle w:val="HTMLCite"/>
          <w:color w:val="auto"/>
          <w:sz w:val="22"/>
          <w:szCs w:val="22"/>
        </w:rPr>
        <w:t xml:space="preserve">We minimise the risk of </w:t>
      </w:r>
      <w:r w:rsidR="00C32357">
        <w:rPr>
          <w:rStyle w:val="HTMLCite"/>
          <w:color w:val="auto"/>
          <w:sz w:val="22"/>
          <w:szCs w:val="22"/>
        </w:rPr>
        <w:t xml:space="preserve">child on child </w:t>
      </w:r>
      <w:r w:rsidRPr="0062216C">
        <w:rPr>
          <w:rStyle w:val="HTMLCite"/>
          <w:color w:val="auto"/>
          <w:sz w:val="22"/>
          <w:szCs w:val="22"/>
        </w:rPr>
        <w:t>abuse by providing:</w:t>
      </w:r>
    </w:p>
    <w:p w14:paraId="0B09FDE6" w14:textId="77777777" w:rsidR="0062216C" w:rsidRPr="0062216C" w:rsidRDefault="0062216C" w:rsidP="0062216C">
      <w:pPr>
        <w:pStyle w:val="EndnoteText"/>
        <w:numPr>
          <w:ilvl w:val="0"/>
          <w:numId w:val="44"/>
        </w:numPr>
        <w:spacing w:line="276" w:lineRule="auto"/>
        <w:rPr>
          <w:rStyle w:val="HTMLCite"/>
          <w:rFonts w:ascii="Arial" w:eastAsia="Times New Roman" w:hAnsi="Arial" w:cs="Arial"/>
          <w:color w:val="auto"/>
          <w:sz w:val="22"/>
          <w:szCs w:val="22"/>
          <w:lang w:eastAsia="en-GB"/>
        </w:rPr>
      </w:pPr>
      <w:r w:rsidRPr="0062216C">
        <w:rPr>
          <w:rStyle w:val="HTMLCite"/>
          <w:rFonts w:ascii="Arial" w:eastAsia="Times New Roman" w:hAnsi="Arial" w:cs="Arial"/>
          <w:color w:val="auto"/>
          <w:sz w:val="22"/>
          <w:szCs w:val="22"/>
          <w:lang w:eastAsia="en-GB"/>
        </w:rPr>
        <w:t xml:space="preserve">a relevant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   </w:t>
      </w:r>
    </w:p>
    <w:p w14:paraId="195E0A38" w14:textId="77777777" w:rsidR="0062216C" w:rsidRPr="0062216C" w:rsidRDefault="0062216C" w:rsidP="0062216C">
      <w:pPr>
        <w:pStyle w:val="EndnoteText"/>
        <w:numPr>
          <w:ilvl w:val="0"/>
          <w:numId w:val="44"/>
        </w:numPr>
        <w:spacing w:line="276" w:lineRule="auto"/>
        <w:rPr>
          <w:rStyle w:val="HTMLCite"/>
          <w:rFonts w:ascii="Arial" w:eastAsia="Times New Roman" w:hAnsi="Arial" w:cs="Arial"/>
          <w:color w:val="auto"/>
          <w:sz w:val="22"/>
          <w:szCs w:val="22"/>
          <w:lang w:eastAsia="en-GB"/>
        </w:rPr>
      </w:pPr>
      <w:r w:rsidRPr="0062216C">
        <w:rPr>
          <w:rStyle w:val="HTMLCite"/>
          <w:rFonts w:ascii="Arial" w:eastAsia="Times New Roman" w:hAnsi="Arial" w:cs="Arial"/>
          <w:color w:val="auto"/>
          <w:sz w:val="22"/>
          <w:szCs w:val="22"/>
          <w:lang w:eastAsia="en-GB"/>
        </w:rPr>
        <w:t>established / publicised systems for pupils to raise concerns with staff, knowing they will be listened to, supported and valued, and that the issues they raise will be taken seriously.</w:t>
      </w:r>
    </w:p>
    <w:p w14:paraId="47BAB985" w14:textId="77777777" w:rsidR="0062216C" w:rsidRPr="0062216C" w:rsidRDefault="0062216C" w:rsidP="0062216C">
      <w:pPr>
        <w:pStyle w:val="EndnoteText"/>
        <w:spacing w:line="276" w:lineRule="auto"/>
        <w:ind w:left="720"/>
        <w:rPr>
          <w:rStyle w:val="HTMLCite"/>
          <w:rFonts w:ascii="Arial" w:eastAsia="Times New Roman" w:hAnsi="Arial" w:cs="Arial"/>
          <w:color w:val="auto"/>
          <w:sz w:val="22"/>
          <w:szCs w:val="22"/>
          <w:lang w:eastAsia="en-GB"/>
        </w:rPr>
      </w:pPr>
    </w:p>
    <w:p w14:paraId="616BFF7A" w14:textId="77777777" w:rsidR="0062216C" w:rsidRDefault="0062216C" w:rsidP="0062216C">
      <w:pPr>
        <w:pStyle w:val="Default"/>
        <w:spacing w:line="276" w:lineRule="auto"/>
      </w:pPr>
      <w:r>
        <w:rPr>
          <w:rStyle w:val="HTMLCite"/>
          <w:color w:val="auto"/>
          <w:sz w:val="22"/>
          <w:szCs w:val="22"/>
        </w:rPr>
        <w:t xml:space="preserve">The DSL liaises with other professionals to develop robust risk assessments and appropriate specialist targeted work for pupils who are identified as posing a potential risk to other children. This is done using a Contextual Safeguarding approach </w:t>
      </w:r>
      <w:r>
        <w:rPr>
          <w:sz w:val="22"/>
          <w:szCs w:val="22"/>
        </w:rPr>
        <w:t xml:space="preserve">to ensure assessments consider risks posed by any wider environmental factors present in a child’s life. </w:t>
      </w:r>
    </w:p>
    <w:p w14:paraId="0734D533" w14:textId="77777777" w:rsidR="0062216C" w:rsidRPr="0062216C" w:rsidRDefault="0062216C" w:rsidP="00F21EB7">
      <w:pPr>
        <w:widowControl w:val="0"/>
        <w:autoSpaceDE w:val="0"/>
        <w:autoSpaceDN w:val="0"/>
        <w:spacing w:before="1" w:line="278" w:lineRule="auto"/>
        <w:ind w:left="340" w:right="1098"/>
        <w:rPr>
          <w:rFonts w:ascii="Calibri" w:eastAsia="Calibri" w:hAnsi="Calibri" w:cs="Calibri"/>
          <w:strike/>
          <w:szCs w:val="22"/>
          <w:lang w:eastAsia="en-GB" w:bidi="en-GB"/>
        </w:rPr>
      </w:pPr>
    </w:p>
    <w:p w14:paraId="10E3ABE5" w14:textId="77777777" w:rsidR="00F21EB7" w:rsidRPr="00BC06FC" w:rsidRDefault="00F21EB7" w:rsidP="00F21EB7">
      <w:pPr>
        <w:widowControl w:val="0"/>
        <w:autoSpaceDE w:val="0"/>
        <w:autoSpaceDN w:val="0"/>
        <w:spacing w:before="195"/>
        <w:ind w:left="340"/>
        <w:outlineLvl w:val="1"/>
        <w:rPr>
          <w:rFonts w:ascii="Calibri" w:eastAsia="Calibri" w:hAnsi="Calibri" w:cs="Calibri"/>
          <w:b/>
          <w:bCs/>
          <w:sz w:val="24"/>
          <w:szCs w:val="24"/>
          <w:u w:val="single"/>
          <w:lang w:eastAsia="en-GB" w:bidi="en-GB"/>
        </w:rPr>
      </w:pPr>
      <w:r w:rsidRPr="00BC06FC">
        <w:rPr>
          <w:rFonts w:ascii="Calibri" w:eastAsia="Calibri" w:hAnsi="Calibri" w:cs="Calibri"/>
          <w:b/>
          <w:bCs/>
          <w:sz w:val="24"/>
          <w:szCs w:val="24"/>
          <w:u w:val="single"/>
          <w:lang w:eastAsia="en-GB" w:bidi="en-GB"/>
        </w:rPr>
        <w:t>Sexual Harassment/Violence</w:t>
      </w:r>
    </w:p>
    <w:p w14:paraId="094623AC" w14:textId="77777777" w:rsidR="00F21EB7" w:rsidRPr="00F21EB7" w:rsidRDefault="00F21EB7" w:rsidP="00F21EB7">
      <w:pPr>
        <w:widowControl w:val="0"/>
        <w:autoSpaceDE w:val="0"/>
        <w:autoSpaceDN w:val="0"/>
        <w:spacing w:before="195"/>
        <w:ind w:left="340"/>
        <w:outlineLvl w:val="1"/>
        <w:rPr>
          <w:rFonts w:ascii="Calibri" w:eastAsia="Calibri" w:hAnsi="Calibri" w:cs="Calibri"/>
          <w:b/>
          <w:bCs/>
          <w:szCs w:val="22"/>
          <w:lang w:eastAsia="en-GB" w:bidi="en-GB"/>
        </w:rPr>
      </w:pPr>
    </w:p>
    <w:p w14:paraId="62D328CB" w14:textId="77777777" w:rsidR="00F21EB7" w:rsidRPr="00F21EB7" w:rsidRDefault="00F21EB7" w:rsidP="00F21EB7">
      <w:pPr>
        <w:widowControl w:val="0"/>
        <w:autoSpaceDE w:val="0"/>
        <w:autoSpaceDN w:val="0"/>
        <w:spacing w:before="1"/>
        <w:ind w:left="340" w:right="502"/>
        <w:rPr>
          <w:rFonts w:ascii="Calibri" w:eastAsia="Calibri" w:hAnsi="Calibri" w:cs="Calibri"/>
          <w:szCs w:val="22"/>
          <w:lang w:eastAsia="en-GB" w:bidi="en-GB"/>
        </w:rPr>
      </w:pPr>
      <w:r w:rsidRPr="00F21EB7">
        <w:rPr>
          <w:rFonts w:ascii="Calibri" w:eastAsia="Calibri" w:hAnsi="Calibri" w:cs="Calibri"/>
          <w:szCs w:val="22"/>
          <w:lang w:eastAsia="en-GB" w:bidi="en-GB"/>
        </w:rPr>
        <w:t>Our school makes clear that sexual violence and sexual harassment is not acceptable, will never be tolerated and is not an inevitable part of growing up.</w:t>
      </w:r>
    </w:p>
    <w:p w14:paraId="59D0CD22" w14:textId="77777777" w:rsidR="00F21EB7" w:rsidRPr="00F21EB7" w:rsidRDefault="00F21EB7" w:rsidP="00F21EB7">
      <w:pPr>
        <w:widowControl w:val="0"/>
        <w:autoSpaceDE w:val="0"/>
        <w:autoSpaceDN w:val="0"/>
        <w:spacing w:before="11"/>
        <w:rPr>
          <w:rFonts w:ascii="Calibri" w:eastAsia="Calibri" w:hAnsi="Calibri" w:cs="Calibri"/>
          <w:szCs w:val="22"/>
          <w:lang w:eastAsia="en-GB" w:bidi="en-GB"/>
        </w:rPr>
      </w:pPr>
    </w:p>
    <w:p w14:paraId="3A5A85F1"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All incidents of sexual harassment or violence will be investigated.</w:t>
      </w:r>
    </w:p>
    <w:p w14:paraId="3DD13A4E"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Will be reported to the safeguarding team.</w:t>
      </w:r>
    </w:p>
    <w:p w14:paraId="1EB68E51"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Staff will follow the safeguarding procedures set out in the safeguarding policy. (See Safeguarding Policy for further information)</w:t>
      </w:r>
    </w:p>
    <w:p w14:paraId="5C7E73F2"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Parents will be informed.</w:t>
      </w:r>
    </w:p>
    <w:p w14:paraId="7A32DF6E"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lastRenderedPageBreak/>
        <w:t>Additional lessons using Jigsaw and NSPCC resources relevant to the incident e.g. Use of the pants rule</w:t>
      </w:r>
    </w:p>
    <w:p w14:paraId="0CB27AF9"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Pastoral support for the parties involved</w:t>
      </w:r>
    </w:p>
    <w:p w14:paraId="3624473F" w14:textId="77777777" w:rsidR="00F21EB7" w:rsidRPr="00F21EB7" w:rsidRDefault="00F21EB7" w:rsidP="00F21EB7">
      <w:pPr>
        <w:widowControl w:val="0"/>
        <w:autoSpaceDE w:val="0"/>
        <w:autoSpaceDN w:val="0"/>
        <w:rPr>
          <w:rFonts w:ascii="Calibri" w:eastAsia="Calibri" w:hAnsi="Calibri" w:cs="Calibri"/>
          <w:sz w:val="23"/>
          <w:szCs w:val="22"/>
          <w:lang w:eastAsia="en-GB" w:bidi="en-GB"/>
        </w:rPr>
      </w:pPr>
    </w:p>
    <w:p w14:paraId="28CE1CD8" w14:textId="77777777" w:rsidR="00F21EB7" w:rsidRPr="00BC06FC" w:rsidRDefault="00F21EB7" w:rsidP="00F21EB7">
      <w:pPr>
        <w:widowControl w:val="0"/>
        <w:autoSpaceDE w:val="0"/>
        <w:autoSpaceDN w:val="0"/>
        <w:ind w:left="340"/>
        <w:outlineLvl w:val="1"/>
        <w:rPr>
          <w:rFonts w:ascii="Calibri" w:eastAsia="Calibri" w:hAnsi="Calibri" w:cs="Calibri"/>
          <w:bCs/>
          <w:sz w:val="24"/>
          <w:szCs w:val="24"/>
          <w:u w:val="single"/>
          <w:lang w:eastAsia="en-GB" w:bidi="en-GB"/>
        </w:rPr>
      </w:pPr>
      <w:r w:rsidRPr="00BC06FC">
        <w:rPr>
          <w:rFonts w:ascii="Calibri" w:eastAsia="Calibri" w:hAnsi="Calibri" w:cs="Calibri"/>
          <w:b/>
          <w:bCs/>
          <w:sz w:val="24"/>
          <w:szCs w:val="24"/>
          <w:u w:val="single"/>
          <w:lang w:eastAsia="en-GB" w:bidi="en-GB"/>
        </w:rPr>
        <w:t>Bullying (including Cyber-bullying</w:t>
      </w:r>
      <w:r w:rsidRPr="00BC06FC">
        <w:rPr>
          <w:rFonts w:ascii="Calibri" w:eastAsia="Calibri" w:hAnsi="Calibri" w:cs="Calibri"/>
          <w:bCs/>
          <w:sz w:val="24"/>
          <w:szCs w:val="24"/>
          <w:u w:val="single"/>
          <w:lang w:eastAsia="en-GB" w:bidi="en-GB"/>
        </w:rPr>
        <w:t>)</w:t>
      </w:r>
    </w:p>
    <w:p w14:paraId="063565F6" w14:textId="77777777" w:rsidR="00F21EB7" w:rsidRPr="00F21EB7" w:rsidRDefault="00F21EB7" w:rsidP="00F21EB7">
      <w:pPr>
        <w:widowControl w:val="0"/>
        <w:autoSpaceDE w:val="0"/>
        <w:autoSpaceDN w:val="0"/>
        <w:spacing w:before="11"/>
        <w:rPr>
          <w:rFonts w:ascii="Calibri" w:eastAsia="Calibri" w:hAnsi="Calibri" w:cs="Calibri"/>
          <w:sz w:val="14"/>
          <w:szCs w:val="22"/>
          <w:lang w:eastAsia="en-GB" w:bidi="en-GB"/>
        </w:rPr>
      </w:pPr>
    </w:p>
    <w:p w14:paraId="49953987" w14:textId="77777777" w:rsidR="00F21EB7" w:rsidRPr="00F21EB7" w:rsidRDefault="00F21EB7" w:rsidP="00F21EB7">
      <w:pPr>
        <w:widowControl w:val="0"/>
        <w:autoSpaceDE w:val="0"/>
        <w:autoSpaceDN w:val="0"/>
        <w:spacing w:before="56"/>
        <w:ind w:left="340"/>
        <w:rPr>
          <w:rFonts w:ascii="Calibri" w:eastAsia="Calibri" w:hAnsi="Calibri" w:cs="Calibri"/>
          <w:szCs w:val="22"/>
          <w:lang w:eastAsia="en-GB" w:bidi="en-GB"/>
        </w:rPr>
      </w:pPr>
      <w:r w:rsidRPr="00F21EB7">
        <w:rPr>
          <w:rFonts w:ascii="Calibri" w:eastAsia="Calibri" w:hAnsi="Calibri" w:cs="Calibri"/>
          <w:color w:val="0A0C0C"/>
          <w:szCs w:val="22"/>
          <w:lang w:eastAsia="en-GB" w:bidi="en-GB"/>
        </w:rPr>
        <w:t>There is no legal definition of bullying. However, it’s usually defined as behaviour that is:</w:t>
      </w:r>
    </w:p>
    <w:p w14:paraId="7CCCBB7E" w14:textId="77777777" w:rsidR="00F21EB7" w:rsidRPr="00F21EB7" w:rsidRDefault="00F21EB7" w:rsidP="00F21EB7">
      <w:pPr>
        <w:widowControl w:val="0"/>
        <w:autoSpaceDE w:val="0"/>
        <w:autoSpaceDN w:val="0"/>
        <w:rPr>
          <w:rFonts w:ascii="Calibri" w:eastAsia="Calibri" w:hAnsi="Calibri" w:cs="Calibri"/>
          <w:sz w:val="28"/>
          <w:szCs w:val="22"/>
          <w:lang w:eastAsia="en-GB" w:bidi="en-GB"/>
        </w:rPr>
      </w:pPr>
    </w:p>
    <w:p w14:paraId="5541CD9A"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Repeated</w:t>
      </w:r>
    </w:p>
    <w:p w14:paraId="58797E76"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intended to hurt someone either physically or emotionally</w:t>
      </w:r>
    </w:p>
    <w:p w14:paraId="47F555D3"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often aimed at certain groups, for example because of race, religion, gender or sexual orientation</w:t>
      </w:r>
    </w:p>
    <w:p w14:paraId="29EA5B24" w14:textId="77777777" w:rsidR="00F21EB7" w:rsidRPr="00F21EB7" w:rsidRDefault="00F21EB7" w:rsidP="00F21EB7">
      <w:pPr>
        <w:widowControl w:val="0"/>
        <w:autoSpaceDE w:val="0"/>
        <w:autoSpaceDN w:val="0"/>
        <w:spacing w:before="4"/>
        <w:rPr>
          <w:rFonts w:ascii="Calibri" w:eastAsia="Calibri" w:hAnsi="Calibri" w:cs="Calibri"/>
          <w:sz w:val="17"/>
          <w:szCs w:val="22"/>
          <w:lang w:eastAsia="en-GB" w:bidi="en-GB"/>
        </w:rPr>
      </w:pPr>
    </w:p>
    <w:p w14:paraId="1EB7459A" w14:textId="77777777" w:rsidR="00F21EB7" w:rsidRDefault="00F21EB7" w:rsidP="00F21EB7">
      <w:pPr>
        <w:widowControl w:val="0"/>
        <w:autoSpaceDE w:val="0"/>
        <w:autoSpaceDN w:val="0"/>
        <w:spacing w:before="57"/>
        <w:ind w:left="340"/>
        <w:rPr>
          <w:rFonts w:ascii="Calibri" w:eastAsia="Calibri" w:hAnsi="Calibri" w:cs="Calibri"/>
          <w:color w:val="0A0C0C"/>
          <w:szCs w:val="22"/>
          <w:lang w:eastAsia="en-GB" w:bidi="en-GB"/>
        </w:rPr>
      </w:pPr>
      <w:r w:rsidRPr="00F21EB7">
        <w:rPr>
          <w:rFonts w:ascii="Calibri" w:eastAsia="Calibri" w:hAnsi="Calibri" w:cs="Calibri"/>
          <w:color w:val="0A0C0C"/>
          <w:szCs w:val="22"/>
          <w:lang w:eastAsia="en-GB" w:bidi="en-GB"/>
        </w:rPr>
        <w:t>It takes many forms and can</w:t>
      </w:r>
      <w:r w:rsidRPr="00F21EB7">
        <w:rPr>
          <w:rFonts w:ascii="Calibri" w:eastAsia="Calibri" w:hAnsi="Calibri" w:cs="Calibri"/>
          <w:color w:val="0A0C0C"/>
          <w:spacing w:val="-10"/>
          <w:szCs w:val="22"/>
          <w:lang w:eastAsia="en-GB" w:bidi="en-GB"/>
        </w:rPr>
        <w:t xml:space="preserve"> </w:t>
      </w:r>
      <w:r w:rsidRPr="00F21EB7">
        <w:rPr>
          <w:rFonts w:ascii="Calibri" w:eastAsia="Calibri" w:hAnsi="Calibri" w:cs="Calibri"/>
          <w:color w:val="0A0C0C"/>
          <w:szCs w:val="22"/>
          <w:lang w:eastAsia="en-GB" w:bidi="en-GB"/>
        </w:rPr>
        <w:t>include:</w:t>
      </w:r>
    </w:p>
    <w:p w14:paraId="77F5F065" w14:textId="77777777" w:rsidR="00F21EB7" w:rsidRPr="00F21EB7" w:rsidRDefault="00F21EB7" w:rsidP="00F21EB7">
      <w:pPr>
        <w:widowControl w:val="0"/>
        <w:autoSpaceDE w:val="0"/>
        <w:autoSpaceDN w:val="0"/>
        <w:spacing w:before="57"/>
        <w:ind w:left="340"/>
        <w:rPr>
          <w:rFonts w:ascii="Calibri" w:eastAsia="Calibri" w:hAnsi="Calibri" w:cs="Calibri"/>
          <w:szCs w:val="22"/>
          <w:lang w:eastAsia="en-GB" w:bidi="en-GB"/>
        </w:rPr>
      </w:pPr>
    </w:p>
    <w:p w14:paraId="31144F86"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physical assault</w:t>
      </w:r>
    </w:p>
    <w:p w14:paraId="733B92D4"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teasing</w:t>
      </w:r>
    </w:p>
    <w:p w14:paraId="4F7CD656"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making threats</w:t>
      </w:r>
    </w:p>
    <w:p w14:paraId="03377CE2"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name calling</w:t>
      </w:r>
    </w:p>
    <w:p w14:paraId="02BEA333"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cyberbullying - bullying via mobile phone or online (for example email, social networks and instant messenger</w:t>
      </w:r>
    </w:p>
    <w:p w14:paraId="66879EBD"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Racist and Religious Bullying</w:t>
      </w:r>
    </w:p>
    <w:p w14:paraId="7BE1A6DF"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Sexual, Sexist and Transphobic Bullying</w:t>
      </w:r>
    </w:p>
    <w:p w14:paraId="1ACBB8FE"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Homophobic Bullying</w:t>
      </w:r>
    </w:p>
    <w:p w14:paraId="1484A50B" w14:textId="77777777" w:rsidR="00F21EB7" w:rsidRPr="00F21EB7" w:rsidRDefault="00F21EB7" w:rsidP="00F21EB7">
      <w:pPr>
        <w:pStyle w:val="NoSpacing"/>
        <w:numPr>
          <w:ilvl w:val="0"/>
          <w:numId w:val="28"/>
        </w:numPr>
        <w:rPr>
          <w:rFonts w:asciiTheme="minorHAnsi" w:hAnsiTheme="minorHAnsi"/>
          <w:szCs w:val="24"/>
        </w:rPr>
      </w:pPr>
      <w:r w:rsidRPr="00F21EB7">
        <w:rPr>
          <w:rFonts w:asciiTheme="minorHAnsi" w:hAnsiTheme="minorHAnsi"/>
          <w:szCs w:val="24"/>
        </w:rPr>
        <w:t>Disablist Bullying</w:t>
      </w:r>
    </w:p>
    <w:p w14:paraId="3FBC5663" w14:textId="77777777" w:rsidR="00F21EB7" w:rsidRDefault="00F21EB7" w:rsidP="00F21EB7">
      <w:pPr>
        <w:widowControl w:val="0"/>
        <w:autoSpaceDE w:val="0"/>
        <w:autoSpaceDN w:val="0"/>
        <w:rPr>
          <w:rFonts w:ascii="Symbol" w:eastAsia="Calibri" w:hAnsi="Symbol" w:cs="Calibri"/>
          <w:szCs w:val="22"/>
          <w:lang w:eastAsia="en-GB" w:bidi="en-GB"/>
        </w:rPr>
      </w:pPr>
    </w:p>
    <w:p w14:paraId="374AE111" w14:textId="77777777" w:rsidR="008A7AAE" w:rsidRDefault="008A7AAE" w:rsidP="00F21EB7">
      <w:pPr>
        <w:widowControl w:val="0"/>
        <w:autoSpaceDE w:val="0"/>
        <w:autoSpaceDN w:val="0"/>
        <w:rPr>
          <w:rFonts w:ascii="Symbol" w:eastAsia="Calibri" w:hAnsi="Symbol" w:cs="Calibri"/>
          <w:szCs w:val="22"/>
          <w:lang w:eastAsia="en-GB" w:bidi="en-GB"/>
        </w:rPr>
      </w:pPr>
    </w:p>
    <w:p w14:paraId="4EA91F7E" w14:textId="77777777" w:rsidR="008A7AAE" w:rsidRPr="00F21EB7" w:rsidRDefault="008A7AAE" w:rsidP="008A7AAE">
      <w:pPr>
        <w:widowControl w:val="0"/>
        <w:autoSpaceDE w:val="0"/>
        <w:autoSpaceDN w:val="0"/>
        <w:spacing w:before="41"/>
        <w:ind w:left="340"/>
        <w:rPr>
          <w:rFonts w:ascii="Calibri" w:eastAsia="Calibri" w:hAnsi="Calibri" w:cs="Calibri"/>
          <w:szCs w:val="22"/>
          <w:lang w:eastAsia="en-GB" w:bidi="en-GB"/>
        </w:rPr>
      </w:pPr>
      <w:r>
        <w:rPr>
          <w:rFonts w:ascii="Calibri" w:eastAsia="Calibri" w:hAnsi="Calibri" w:cs="Calibri"/>
          <w:szCs w:val="22"/>
          <w:lang w:eastAsia="en-GB" w:bidi="en-GB"/>
        </w:rPr>
        <w:t>At St Joseph’s Catholic Primary School</w:t>
      </w:r>
      <w:r w:rsidRPr="00F21EB7">
        <w:rPr>
          <w:rFonts w:ascii="Calibri" w:eastAsia="Calibri" w:hAnsi="Calibri" w:cs="Calibri"/>
          <w:szCs w:val="22"/>
          <w:lang w:eastAsia="en-GB" w:bidi="en-GB"/>
        </w:rPr>
        <w:t xml:space="preserve"> we:</w:t>
      </w:r>
    </w:p>
    <w:p w14:paraId="492A0834" w14:textId="77777777" w:rsidR="008A7AAE" w:rsidRPr="00F21EB7" w:rsidRDefault="008A7AAE" w:rsidP="008A7AAE">
      <w:pPr>
        <w:widowControl w:val="0"/>
        <w:autoSpaceDE w:val="0"/>
        <w:autoSpaceDN w:val="0"/>
        <w:spacing w:before="6"/>
        <w:rPr>
          <w:rFonts w:ascii="Calibri" w:eastAsia="Calibri" w:hAnsi="Calibri" w:cs="Calibri"/>
          <w:sz w:val="19"/>
          <w:szCs w:val="22"/>
          <w:lang w:eastAsia="en-GB" w:bidi="en-GB"/>
        </w:rPr>
      </w:pPr>
    </w:p>
    <w:p w14:paraId="6C898E27"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do not tolerate bullying</w:t>
      </w:r>
    </w:p>
    <w:p w14:paraId="741F5125"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will never ignore Bullying</w:t>
      </w:r>
    </w:p>
    <w:p w14:paraId="7078F6B1"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record all instances of bullying on CPOMS</w:t>
      </w:r>
    </w:p>
    <w:p w14:paraId="6B9CE70C"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will inform parents and carers of bullying via telephone or in face to face contact</w:t>
      </w:r>
    </w:p>
    <w:p w14:paraId="7D58B636"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address every instance of bullying, in line with the Anti-Bullying Policy, with each child or young person involved taking responsibility for his/her actions, apologising and agreeing to stop/change the behaviour causing concern</w:t>
      </w:r>
    </w:p>
    <w:p w14:paraId="4F532363"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will support children and young people to develop age appropriate level e-literacy so that they are able to keep themselves safe on-line and report cyber-bullying.</w:t>
      </w:r>
    </w:p>
    <w:p w14:paraId="43816ADA" w14:textId="77777777" w:rsidR="008A7AAE" w:rsidRPr="00672747" w:rsidRDefault="008A7AAE" w:rsidP="00672747">
      <w:pPr>
        <w:pStyle w:val="NoSpacing"/>
        <w:ind w:left="720"/>
        <w:rPr>
          <w:rFonts w:asciiTheme="minorHAnsi" w:hAnsiTheme="minorHAnsi"/>
          <w:szCs w:val="24"/>
        </w:rPr>
      </w:pPr>
    </w:p>
    <w:p w14:paraId="56ECF786" w14:textId="77777777" w:rsidR="008A7AAE" w:rsidRPr="008A7AAE" w:rsidRDefault="008A7AAE" w:rsidP="008A7AAE">
      <w:pPr>
        <w:pStyle w:val="Heading2"/>
        <w:spacing w:before="173"/>
        <w:rPr>
          <w:rFonts w:asciiTheme="minorHAnsi" w:hAnsiTheme="minorHAnsi" w:cstheme="minorHAnsi"/>
          <w:i w:val="0"/>
          <w:sz w:val="24"/>
          <w:szCs w:val="24"/>
          <w:u w:val="single"/>
        </w:rPr>
      </w:pPr>
      <w:r w:rsidRPr="008A7AAE">
        <w:rPr>
          <w:rFonts w:asciiTheme="minorHAnsi" w:hAnsiTheme="minorHAnsi" w:cstheme="minorHAnsi"/>
          <w:i w:val="0"/>
          <w:sz w:val="24"/>
          <w:szCs w:val="24"/>
          <w:u w:val="single"/>
        </w:rPr>
        <w:t>Discriminatory language/incidents</w:t>
      </w:r>
    </w:p>
    <w:p w14:paraId="5BE0B0B6" w14:textId="77777777" w:rsidR="008A7AAE" w:rsidRPr="008A7AAE" w:rsidRDefault="008A7AAE" w:rsidP="008A7AAE">
      <w:pPr>
        <w:pStyle w:val="BodyText"/>
        <w:spacing w:before="6"/>
        <w:rPr>
          <w:rFonts w:asciiTheme="minorHAnsi" w:hAnsiTheme="minorHAnsi" w:cstheme="minorHAnsi"/>
          <w:b/>
          <w:sz w:val="19"/>
        </w:rPr>
      </w:pPr>
    </w:p>
    <w:p w14:paraId="55E81892"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Although quite rare, incidents which include elements of racism, homophobia, sexism or those which are related to disability, gender presentation or religion are not acceptable within our school’s community</w:t>
      </w:r>
    </w:p>
    <w:p w14:paraId="44038CCE"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lastRenderedPageBreak/>
        <w:t>They should be dealt with in line with this Policy with further advice and a coordinated response from Senior Leadership Team</w:t>
      </w:r>
    </w:p>
    <w:p w14:paraId="573D86AA"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They MUST be recorded appropriately on CPOMs, including all follow-up action</w:t>
      </w:r>
    </w:p>
    <w:p w14:paraId="6E63FAB3"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Some children use discriminatory language without understanding its impact and this must be viewed as an opportunity to teach children how to be respectful to each other</w:t>
      </w:r>
    </w:p>
    <w:p w14:paraId="0C95A828"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Further guidance is available in the school’s Equalities Policy which is available on request from the school and on the school website.</w:t>
      </w:r>
    </w:p>
    <w:p w14:paraId="6460B536"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Drawing up a Risk Assessment and Positive Behaviour Plan detailing action to be taken when identified behaviour occurs. This is shared with the child or young person, parent and other staff</w:t>
      </w:r>
    </w:p>
    <w:p w14:paraId="6D14B8AC" w14:textId="77777777" w:rsidR="008A7AAE" w:rsidRPr="00672747" w:rsidRDefault="008A7AAE" w:rsidP="00672747">
      <w:pPr>
        <w:pStyle w:val="NoSpacing"/>
        <w:numPr>
          <w:ilvl w:val="0"/>
          <w:numId w:val="28"/>
        </w:numPr>
        <w:rPr>
          <w:rFonts w:asciiTheme="minorHAnsi" w:hAnsiTheme="minorHAnsi"/>
          <w:szCs w:val="24"/>
        </w:rPr>
      </w:pPr>
      <w:r w:rsidRPr="00672747">
        <w:rPr>
          <w:rFonts w:asciiTheme="minorHAnsi" w:hAnsiTheme="minorHAnsi"/>
          <w:szCs w:val="24"/>
        </w:rPr>
        <w:t>Drawing on additional resources from beyond the school, eg CAHMS, EP support</w:t>
      </w:r>
    </w:p>
    <w:p w14:paraId="140E9DB8" w14:textId="22E1E433" w:rsidR="00BC06FC" w:rsidRDefault="008A7AAE" w:rsidP="0095498E">
      <w:pPr>
        <w:pStyle w:val="NoSpacing"/>
        <w:ind w:left="720"/>
        <w:rPr>
          <w:rFonts w:asciiTheme="minorHAnsi" w:hAnsiTheme="minorHAnsi"/>
          <w:szCs w:val="24"/>
        </w:rPr>
      </w:pPr>
      <w:r w:rsidRPr="00672747">
        <w:rPr>
          <w:rFonts w:asciiTheme="minorHAnsi" w:hAnsiTheme="minorHAnsi"/>
          <w:szCs w:val="24"/>
        </w:rPr>
        <w:t>Parental and family suppor</w:t>
      </w:r>
      <w:r w:rsidR="00E25A6B" w:rsidRPr="00672747">
        <w:rPr>
          <w:rFonts w:asciiTheme="minorHAnsi" w:hAnsiTheme="minorHAnsi"/>
          <w:szCs w:val="24"/>
        </w:rPr>
        <w:t>t</w:t>
      </w:r>
      <w:r w:rsidR="00A15318">
        <w:rPr>
          <w:rFonts w:asciiTheme="minorHAnsi" w:hAnsiTheme="minorHAnsi"/>
          <w:szCs w:val="24"/>
        </w:rPr>
        <w:t>, Special Educational Needs support</w:t>
      </w:r>
    </w:p>
    <w:p w14:paraId="0FC55EE8" w14:textId="77777777" w:rsidR="00672747" w:rsidRPr="00217E3D" w:rsidRDefault="00672747" w:rsidP="00733630">
      <w:pPr>
        <w:pStyle w:val="NoSpacing"/>
        <w:rPr>
          <w:rFonts w:asciiTheme="minorHAnsi" w:hAnsiTheme="minorHAnsi"/>
          <w:szCs w:val="24"/>
        </w:rPr>
      </w:pPr>
    </w:p>
    <w:p w14:paraId="21D6B390" w14:textId="77777777" w:rsidR="00CF7780" w:rsidRPr="00217E3D" w:rsidRDefault="00A2316E" w:rsidP="00733630">
      <w:pPr>
        <w:pStyle w:val="Heading1"/>
        <w:spacing w:after="0"/>
        <w:rPr>
          <w:rFonts w:asciiTheme="minorHAnsi" w:hAnsiTheme="minorHAnsi"/>
          <w:sz w:val="24"/>
          <w:szCs w:val="24"/>
        </w:rPr>
      </w:pPr>
      <w:r>
        <w:rPr>
          <w:rFonts w:asciiTheme="minorHAnsi" w:hAnsiTheme="minorHAnsi"/>
          <w:sz w:val="24"/>
          <w:szCs w:val="24"/>
        </w:rPr>
        <w:t>Consequences</w:t>
      </w:r>
      <w:r w:rsidR="00672747">
        <w:rPr>
          <w:rFonts w:asciiTheme="minorHAnsi" w:hAnsiTheme="minorHAnsi"/>
          <w:sz w:val="24"/>
          <w:szCs w:val="24"/>
        </w:rPr>
        <w:t xml:space="preserve"> Chart</w:t>
      </w:r>
    </w:p>
    <w:p w14:paraId="44B36784" w14:textId="77777777" w:rsidR="00BE4938" w:rsidRDefault="00BE4938" w:rsidP="00733630">
      <w:pPr>
        <w:pStyle w:val="NoSpacing"/>
        <w:rPr>
          <w:rFonts w:asciiTheme="minorHAnsi" w:hAnsiTheme="minorHAnsi"/>
          <w:szCs w:val="24"/>
        </w:rPr>
      </w:pPr>
    </w:p>
    <w:p w14:paraId="31970261" w14:textId="77777777" w:rsidR="008A7AAE" w:rsidRPr="008A7AAE" w:rsidRDefault="008A7AAE" w:rsidP="008A7AAE">
      <w:pPr>
        <w:widowControl w:val="0"/>
        <w:autoSpaceDE w:val="0"/>
        <w:autoSpaceDN w:val="0"/>
        <w:spacing w:before="10" w:after="1"/>
        <w:rPr>
          <w:rFonts w:ascii="Century Gothic" w:eastAsia="Century Gothic" w:hAnsi="Century Gothic" w:cs="Century Gothic"/>
          <w:b/>
          <w:sz w:val="9"/>
          <w:szCs w:val="22"/>
          <w:lang w:val="en-US"/>
        </w:rPr>
      </w:pPr>
    </w:p>
    <w:tbl>
      <w:tblPr>
        <w:tblW w:w="10832"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001"/>
        <w:gridCol w:w="2552"/>
        <w:gridCol w:w="3433"/>
      </w:tblGrid>
      <w:tr w:rsidR="008A7AAE" w:rsidRPr="008A7AAE" w14:paraId="210E6CD1" w14:textId="77777777" w:rsidTr="008A7AAE">
        <w:trPr>
          <w:trHeight w:val="193"/>
        </w:trPr>
        <w:tc>
          <w:tcPr>
            <w:tcW w:w="1846" w:type="dxa"/>
          </w:tcPr>
          <w:p w14:paraId="09430B66" w14:textId="77777777" w:rsidR="008A7AAE" w:rsidRPr="008A7AAE" w:rsidRDefault="008A7AAE" w:rsidP="008A7AAE">
            <w:pPr>
              <w:widowControl w:val="0"/>
              <w:autoSpaceDE w:val="0"/>
              <w:autoSpaceDN w:val="0"/>
              <w:spacing w:line="174" w:lineRule="exact"/>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Stage</w:t>
            </w:r>
          </w:p>
        </w:tc>
        <w:tc>
          <w:tcPr>
            <w:tcW w:w="3001" w:type="dxa"/>
          </w:tcPr>
          <w:p w14:paraId="6C18F875" w14:textId="77777777" w:rsidR="008A7AAE" w:rsidRPr="008A7AAE" w:rsidRDefault="008A7AAE" w:rsidP="008A7AAE">
            <w:pPr>
              <w:widowControl w:val="0"/>
              <w:autoSpaceDE w:val="0"/>
              <w:autoSpaceDN w:val="0"/>
              <w:spacing w:line="174" w:lineRule="exact"/>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Behaviour</w:t>
            </w:r>
          </w:p>
        </w:tc>
        <w:tc>
          <w:tcPr>
            <w:tcW w:w="2552" w:type="dxa"/>
            <w:tcBorders>
              <w:right w:val="single" w:sz="6" w:space="0" w:color="000000"/>
            </w:tcBorders>
          </w:tcPr>
          <w:p w14:paraId="15008762" w14:textId="77777777" w:rsidR="008A7AAE" w:rsidRPr="008A7AAE" w:rsidRDefault="008A7AAE" w:rsidP="008A7AAE">
            <w:pPr>
              <w:widowControl w:val="0"/>
              <w:autoSpaceDE w:val="0"/>
              <w:autoSpaceDN w:val="0"/>
              <w:spacing w:line="174" w:lineRule="exact"/>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Consequences</w:t>
            </w:r>
          </w:p>
        </w:tc>
        <w:tc>
          <w:tcPr>
            <w:tcW w:w="3433" w:type="dxa"/>
            <w:tcBorders>
              <w:left w:val="single" w:sz="6" w:space="0" w:color="000000"/>
            </w:tcBorders>
          </w:tcPr>
          <w:p w14:paraId="50567D36" w14:textId="77777777" w:rsidR="008A7AAE" w:rsidRPr="008A7AAE" w:rsidRDefault="008A7AAE" w:rsidP="008A7AAE">
            <w:pPr>
              <w:widowControl w:val="0"/>
              <w:autoSpaceDE w:val="0"/>
              <w:autoSpaceDN w:val="0"/>
              <w:spacing w:line="174" w:lineRule="exact"/>
              <w:ind w:left="104"/>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Action/Managed by</w:t>
            </w:r>
          </w:p>
        </w:tc>
      </w:tr>
      <w:tr w:rsidR="008A7AAE" w:rsidRPr="008A7AAE" w14:paraId="1179FED3" w14:textId="77777777" w:rsidTr="00E25A6B">
        <w:trPr>
          <w:trHeight w:val="2711"/>
        </w:trPr>
        <w:tc>
          <w:tcPr>
            <w:tcW w:w="1846" w:type="dxa"/>
            <w:shd w:val="clear" w:color="auto" w:fill="00B050"/>
          </w:tcPr>
          <w:p w14:paraId="41714C7E" w14:textId="77777777" w:rsidR="008A7AAE" w:rsidRPr="008A7AAE" w:rsidRDefault="008A7AAE" w:rsidP="008A7AAE">
            <w:pPr>
              <w:widowControl w:val="0"/>
              <w:autoSpaceDE w:val="0"/>
              <w:autoSpaceDN w:val="0"/>
              <w:spacing w:before="192"/>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Stage 1</w:t>
            </w:r>
          </w:p>
          <w:p w14:paraId="32904AF3" w14:textId="77777777" w:rsidR="008A7AAE" w:rsidRPr="008A7AAE" w:rsidRDefault="008A7AAE" w:rsidP="008A7AAE">
            <w:pPr>
              <w:widowControl w:val="0"/>
              <w:autoSpaceDE w:val="0"/>
              <w:autoSpaceDN w:val="0"/>
              <w:spacing w:before="8"/>
              <w:rPr>
                <w:rFonts w:asciiTheme="minorHAnsi" w:eastAsia="Century Gothic" w:hAnsiTheme="minorHAnsi" w:cstheme="minorHAnsi"/>
                <w:b/>
                <w:szCs w:val="22"/>
                <w:lang w:val="en-US"/>
              </w:rPr>
            </w:pPr>
          </w:p>
          <w:p w14:paraId="64982990" w14:textId="77777777" w:rsidR="008A7AAE" w:rsidRPr="008A7AAE" w:rsidRDefault="008A7AAE" w:rsidP="008A7AAE">
            <w:pPr>
              <w:widowControl w:val="0"/>
              <w:autoSpaceDE w:val="0"/>
              <w:autoSpaceDN w:val="0"/>
              <w:spacing w:line="232" w:lineRule="auto"/>
              <w:ind w:left="107" w:right="88"/>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Behaviours do not interfere with children's right to be safe or right to learn and they happen for the first time.</w:t>
            </w:r>
          </w:p>
          <w:p w14:paraId="3C7F589F" w14:textId="77777777" w:rsidR="008A7AAE" w:rsidRPr="008A7AAE" w:rsidRDefault="008A7AAE" w:rsidP="008A7AAE">
            <w:pPr>
              <w:widowControl w:val="0"/>
              <w:autoSpaceDE w:val="0"/>
              <w:autoSpaceDN w:val="0"/>
              <w:spacing w:before="9"/>
              <w:rPr>
                <w:rFonts w:asciiTheme="minorHAnsi" w:eastAsia="Century Gothic" w:hAnsiTheme="minorHAnsi" w:cstheme="minorHAnsi"/>
                <w:b/>
                <w:szCs w:val="22"/>
                <w:lang w:val="en-US"/>
              </w:rPr>
            </w:pPr>
          </w:p>
          <w:p w14:paraId="7C77A765" w14:textId="77777777" w:rsidR="008A7AAE" w:rsidRPr="008A7AAE" w:rsidRDefault="00E25A6B" w:rsidP="00E25A6B">
            <w:pPr>
              <w:widowControl w:val="0"/>
              <w:autoSpaceDE w:val="0"/>
              <w:autoSpaceDN w:val="0"/>
              <w:spacing w:line="232" w:lineRule="auto"/>
              <w:ind w:left="107" w:right="814"/>
              <w:rPr>
                <w:rFonts w:asciiTheme="minorHAnsi" w:eastAsia="Century Gothic" w:hAnsiTheme="minorHAnsi" w:cstheme="minorHAnsi"/>
                <w:szCs w:val="22"/>
                <w:lang w:val="en-US"/>
              </w:rPr>
            </w:pPr>
            <w:r>
              <w:rPr>
                <w:rFonts w:asciiTheme="minorHAnsi" w:eastAsia="Century Gothic" w:hAnsiTheme="minorHAnsi" w:cstheme="minorHAnsi"/>
                <w:szCs w:val="22"/>
                <w:lang w:val="en-US"/>
              </w:rPr>
              <w:t xml:space="preserve">LOW LEVEL </w:t>
            </w:r>
          </w:p>
        </w:tc>
        <w:tc>
          <w:tcPr>
            <w:tcW w:w="3001" w:type="dxa"/>
          </w:tcPr>
          <w:p w14:paraId="155DD384"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4B883250" w14:textId="77777777" w:rsidR="008A7AAE" w:rsidRPr="008A7AAE" w:rsidRDefault="008A7AAE" w:rsidP="008A7AAE">
            <w:pPr>
              <w:widowControl w:val="0"/>
              <w:numPr>
                <w:ilvl w:val="0"/>
                <w:numId w:val="41"/>
              </w:numPr>
              <w:tabs>
                <w:tab w:val="left" w:pos="391"/>
              </w:tabs>
              <w:autoSpaceDE w:val="0"/>
              <w:autoSpaceDN w:val="0"/>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Low level</w:t>
            </w:r>
            <w:r w:rsidRPr="008A7AAE">
              <w:rPr>
                <w:rFonts w:asciiTheme="minorHAnsi" w:eastAsia="Century Gothic" w:hAnsiTheme="minorHAnsi" w:cstheme="minorHAnsi"/>
                <w:spacing w:val="-2"/>
                <w:szCs w:val="22"/>
                <w:lang w:val="en-US"/>
              </w:rPr>
              <w:t xml:space="preserve"> </w:t>
            </w:r>
            <w:r w:rsidRPr="008A7AAE">
              <w:rPr>
                <w:rFonts w:asciiTheme="minorHAnsi" w:eastAsia="Century Gothic" w:hAnsiTheme="minorHAnsi" w:cstheme="minorHAnsi"/>
                <w:szCs w:val="22"/>
                <w:lang w:val="en-US"/>
              </w:rPr>
              <w:t>disruption</w:t>
            </w:r>
          </w:p>
          <w:p w14:paraId="42FF0C37" w14:textId="77777777" w:rsidR="008A7AAE" w:rsidRPr="008A7AAE" w:rsidRDefault="008A7AAE" w:rsidP="008A7AAE">
            <w:pPr>
              <w:widowControl w:val="0"/>
              <w:numPr>
                <w:ilvl w:val="0"/>
                <w:numId w:val="41"/>
              </w:numPr>
              <w:tabs>
                <w:tab w:val="left" w:pos="391"/>
              </w:tabs>
              <w:autoSpaceDE w:val="0"/>
              <w:autoSpaceDN w:val="0"/>
              <w:spacing w:before="5" w:line="232" w:lineRule="auto"/>
              <w:ind w:right="142"/>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Calling out/making silly noises</w:t>
            </w:r>
            <w:r w:rsidRPr="008A7AAE">
              <w:rPr>
                <w:rFonts w:asciiTheme="minorHAnsi" w:eastAsia="Century Gothic" w:hAnsiTheme="minorHAnsi" w:cstheme="minorHAnsi"/>
                <w:spacing w:val="-10"/>
                <w:szCs w:val="22"/>
                <w:lang w:val="en-US"/>
              </w:rPr>
              <w:t xml:space="preserve"> </w:t>
            </w:r>
            <w:r w:rsidRPr="008A7AAE">
              <w:rPr>
                <w:rFonts w:asciiTheme="minorHAnsi" w:eastAsia="Century Gothic" w:hAnsiTheme="minorHAnsi" w:cstheme="minorHAnsi"/>
                <w:szCs w:val="22"/>
                <w:lang w:val="en-US"/>
              </w:rPr>
              <w:t>in class/fidgeting with equipment when the teacher is</w:t>
            </w:r>
            <w:r w:rsidRPr="008A7AAE">
              <w:rPr>
                <w:rFonts w:asciiTheme="minorHAnsi" w:eastAsia="Century Gothic" w:hAnsiTheme="minorHAnsi" w:cstheme="minorHAnsi"/>
                <w:spacing w:val="-8"/>
                <w:szCs w:val="22"/>
                <w:lang w:val="en-US"/>
              </w:rPr>
              <w:t xml:space="preserve"> </w:t>
            </w:r>
            <w:r w:rsidRPr="008A7AAE">
              <w:rPr>
                <w:rFonts w:asciiTheme="minorHAnsi" w:eastAsia="Century Gothic" w:hAnsiTheme="minorHAnsi" w:cstheme="minorHAnsi"/>
                <w:szCs w:val="22"/>
                <w:lang w:val="en-US"/>
              </w:rPr>
              <w:t>talking.</w:t>
            </w:r>
          </w:p>
          <w:p w14:paraId="4D847C10" w14:textId="77777777" w:rsidR="008A7AAE" w:rsidRPr="008A7AAE" w:rsidRDefault="008A7AAE" w:rsidP="008A7AAE">
            <w:pPr>
              <w:widowControl w:val="0"/>
              <w:numPr>
                <w:ilvl w:val="0"/>
                <w:numId w:val="41"/>
              </w:numPr>
              <w:tabs>
                <w:tab w:val="left" w:pos="391"/>
              </w:tabs>
              <w:autoSpaceDE w:val="0"/>
              <w:autoSpaceDN w:val="0"/>
              <w:spacing w:before="1"/>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Pushing in the</w:t>
            </w:r>
            <w:r w:rsidRPr="008A7AAE">
              <w:rPr>
                <w:rFonts w:asciiTheme="minorHAnsi" w:eastAsia="Century Gothic" w:hAnsiTheme="minorHAnsi" w:cstheme="minorHAnsi"/>
                <w:spacing w:val="-5"/>
                <w:szCs w:val="22"/>
                <w:lang w:val="en-US"/>
              </w:rPr>
              <w:t xml:space="preserve"> </w:t>
            </w:r>
            <w:r w:rsidRPr="008A7AAE">
              <w:rPr>
                <w:rFonts w:asciiTheme="minorHAnsi" w:eastAsia="Century Gothic" w:hAnsiTheme="minorHAnsi" w:cstheme="minorHAnsi"/>
                <w:szCs w:val="22"/>
                <w:lang w:val="en-US"/>
              </w:rPr>
              <w:t>line.</w:t>
            </w:r>
          </w:p>
          <w:p w14:paraId="6E9842BC" w14:textId="77777777" w:rsidR="008A7AAE" w:rsidRPr="008A7AAE" w:rsidRDefault="008A7AAE" w:rsidP="008A7AAE">
            <w:pPr>
              <w:widowControl w:val="0"/>
              <w:numPr>
                <w:ilvl w:val="0"/>
                <w:numId w:val="41"/>
              </w:numPr>
              <w:tabs>
                <w:tab w:val="left" w:pos="391"/>
              </w:tabs>
              <w:autoSpaceDE w:val="0"/>
              <w:autoSpaceDN w:val="0"/>
              <w:spacing w:before="4" w:line="235" w:lineRule="auto"/>
              <w:ind w:right="252"/>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Walking around the classroom without</w:t>
            </w:r>
            <w:r w:rsidRPr="008A7AAE">
              <w:rPr>
                <w:rFonts w:asciiTheme="minorHAnsi" w:eastAsia="Century Gothic" w:hAnsiTheme="minorHAnsi" w:cstheme="minorHAnsi"/>
                <w:spacing w:val="-2"/>
                <w:szCs w:val="22"/>
                <w:lang w:val="en-US"/>
              </w:rPr>
              <w:t xml:space="preserve"> </w:t>
            </w:r>
            <w:r w:rsidRPr="008A7AAE">
              <w:rPr>
                <w:rFonts w:asciiTheme="minorHAnsi" w:eastAsia="Century Gothic" w:hAnsiTheme="minorHAnsi" w:cstheme="minorHAnsi"/>
                <w:szCs w:val="22"/>
                <w:lang w:val="en-US"/>
              </w:rPr>
              <w:t>permission.</w:t>
            </w:r>
          </w:p>
          <w:p w14:paraId="624506BA" w14:textId="77777777" w:rsidR="008A7AAE" w:rsidRPr="008A7AAE" w:rsidRDefault="008A7AAE" w:rsidP="008A7AAE">
            <w:pPr>
              <w:widowControl w:val="0"/>
              <w:numPr>
                <w:ilvl w:val="0"/>
                <w:numId w:val="41"/>
              </w:numPr>
              <w:tabs>
                <w:tab w:val="left" w:pos="391"/>
              </w:tabs>
              <w:autoSpaceDE w:val="0"/>
              <w:autoSpaceDN w:val="0"/>
              <w:spacing w:line="195" w:lineRule="exact"/>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Bickering or</w:t>
            </w:r>
            <w:r w:rsidRPr="008A7AAE">
              <w:rPr>
                <w:rFonts w:asciiTheme="minorHAnsi" w:eastAsia="Century Gothic" w:hAnsiTheme="minorHAnsi" w:cstheme="minorHAnsi"/>
                <w:spacing w:val="-3"/>
                <w:szCs w:val="22"/>
                <w:lang w:val="en-US"/>
              </w:rPr>
              <w:t xml:space="preserve"> </w:t>
            </w:r>
            <w:r w:rsidRPr="008A7AAE">
              <w:rPr>
                <w:rFonts w:asciiTheme="minorHAnsi" w:eastAsia="Century Gothic" w:hAnsiTheme="minorHAnsi" w:cstheme="minorHAnsi"/>
                <w:szCs w:val="22"/>
                <w:lang w:val="en-US"/>
              </w:rPr>
              <w:t>squabbling.</w:t>
            </w:r>
          </w:p>
          <w:p w14:paraId="0D200516" w14:textId="77777777" w:rsidR="008A7AAE" w:rsidRPr="008A7AAE" w:rsidRDefault="008A7AAE" w:rsidP="008A7AAE">
            <w:pPr>
              <w:widowControl w:val="0"/>
              <w:numPr>
                <w:ilvl w:val="0"/>
                <w:numId w:val="41"/>
              </w:numPr>
              <w:tabs>
                <w:tab w:val="left" w:pos="391"/>
              </w:tabs>
              <w:autoSpaceDE w:val="0"/>
              <w:autoSpaceDN w:val="0"/>
              <w:spacing w:before="3" w:line="235" w:lineRule="auto"/>
              <w:ind w:right="413"/>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Telling tales/made up stories about</w:t>
            </w:r>
            <w:r w:rsidRPr="008A7AAE">
              <w:rPr>
                <w:rFonts w:asciiTheme="minorHAnsi" w:eastAsia="Century Gothic" w:hAnsiTheme="minorHAnsi" w:cstheme="minorHAnsi"/>
                <w:spacing w:val="-2"/>
                <w:szCs w:val="22"/>
                <w:lang w:val="en-US"/>
              </w:rPr>
              <w:t xml:space="preserve"> </w:t>
            </w:r>
            <w:r w:rsidRPr="008A7AAE">
              <w:rPr>
                <w:rFonts w:asciiTheme="minorHAnsi" w:eastAsia="Century Gothic" w:hAnsiTheme="minorHAnsi" w:cstheme="minorHAnsi"/>
                <w:szCs w:val="22"/>
                <w:lang w:val="en-US"/>
              </w:rPr>
              <w:t>others.</w:t>
            </w:r>
          </w:p>
          <w:p w14:paraId="206FC59B" w14:textId="77777777" w:rsidR="008A7AAE" w:rsidRPr="008A7AAE" w:rsidRDefault="008A7AAE" w:rsidP="008A7AAE">
            <w:pPr>
              <w:widowControl w:val="0"/>
              <w:numPr>
                <w:ilvl w:val="0"/>
                <w:numId w:val="41"/>
              </w:numPr>
              <w:tabs>
                <w:tab w:val="left" w:pos="391"/>
              </w:tabs>
              <w:autoSpaceDE w:val="0"/>
              <w:autoSpaceDN w:val="0"/>
              <w:spacing w:line="195" w:lineRule="exact"/>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Failing to complete the task</w:t>
            </w:r>
            <w:r w:rsidRPr="008A7AAE">
              <w:rPr>
                <w:rFonts w:asciiTheme="minorHAnsi" w:eastAsia="Century Gothic" w:hAnsiTheme="minorHAnsi" w:cstheme="minorHAnsi"/>
                <w:spacing w:val="-11"/>
                <w:szCs w:val="22"/>
                <w:lang w:val="en-US"/>
              </w:rPr>
              <w:t xml:space="preserve"> </w:t>
            </w:r>
            <w:r w:rsidRPr="008A7AAE">
              <w:rPr>
                <w:rFonts w:asciiTheme="minorHAnsi" w:eastAsia="Century Gothic" w:hAnsiTheme="minorHAnsi" w:cstheme="minorHAnsi"/>
                <w:szCs w:val="22"/>
                <w:lang w:val="en-US"/>
              </w:rPr>
              <w:t>set.</w:t>
            </w:r>
          </w:p>
        </w:tc>
        <w:tc>
          <w:tcPr>
            <w:tcW w:w="2552" w:type="dxa"/>
            <w:tcBorders>
              <w:right w:val="single" w:sz="6" w:space="0" w:color="000000"/>
            </w:tcBorders>
          </w:tcPr>
          <w:p w14:paraId="7AFC9004"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462DD8F2" w14:textId="77777777" w:rsidR="008A7AAE" w:rsidRPr="008A7AAE" w:rsidRDefault="008A7AAE" w:rsidP="008A7AAE">
            <w:pPr>
              <w:widowControl w:val="0"/>
              <w:numPr>
                <w:ilvl w:val="0"/>
                <w:numId w:val="40"/>
              </w:numPr>
              <w:tabs>
                <w:tab w:val="left" w:pos="391"/>
              </w:tabs>
              <w:autoSpaceDE w:val="0"/>
              <w:autoSpaceDN w:val="0"/>
              <w:ind w:hanging="227"/>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Verbal</w:t>
            </w:r>
            <w:r w:rsidRPr="008A7AAE">
              <w:rPr>
                <w:rFonts w:asciiTheme="minorHAnsi" w:eastAsia="Century Gothic" w:hAnsiTheme="minorHAnsi" w:cstheme="minorHAnsi"/>
                <w:spacing w:val="-1"/>
                <w:szCs w:val="22"/>
                <w:lang w:val="en-US"/>
              </w:rPr>
              <w:t xml:space="preserve"> </w:t>
            </w:r>
            <w:r w:rsidRPr="008A7AAE">
              <w:rPr>
                <w:rFonts w:asciiTheme="minorHAnsi" w:eastAsia="Century Gothic" w:hAnsiTheme="minorHAnsi" w:cstheme="minorHAnsi"/>
                <w:szCs w:val="22"/>
                <w:lang w:val="en-US"/>
              </w:rPr>
              <w:t>reminder</w:t>
            </w:r>
          </w:p>
        </w:tc>
        <w:tc>
          <w:tcPr>
            <w:tcW w:w="3433" w:type="dxa"/>
            <w:tcBorders>
              <w:left w:val="single" w:sz="6" w:space="0" w:color="000000"/>
            </w:tcBorders>
          </w:tcPr>
          <w:p w14:paraId="67E8A08A"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299C2EAB" w14:textId="6C72288C" w:rsidR="008A7AAE" w:rsidRPr="003804FA" w:rsidRDefault="008A7AAE" w:rsidP="003804FA">
            <w:pPr>
              <w:widowControl w:val="0"/>
              <w:numPr>
                <w:ilvl w:val="0"/>
                <w:numId w:val="39"/>
              </w:numPr>
              <w:tabs>
                <w:tab w:val="left" w:pos="388"/>
              </w:tabs>
              <w:autoSpaceDE w:val="0"/>
              <w:autoSpaceDN w:val="0"/>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Restorative</w:t>
            </w:r>
            <w:r w:rsidRPr="008A7AAE">
              <w:rPr>
                <w:rFonts w:asciiTheme="minorHAnsi" w:eastAsia="Century Gothic" w:hAnsiTheme="minorHAnsi" w:cstheme="minorHAnsi"/>
                <w:spacing w:val="-2"/>
                <w:szCs w:val="22"/>
                <w:lang w:val="en-US"/>
              </w:rPr>
              <w:t xml:space="preserve"> </w:t>
            </w:r>
            <w:r w:rsidRPr="008A7AAE">
              <w:rPr>
                <w:rFonts w:asciiTheme="minorHAnsi" w:eastAsia="Century Gothic" w:hAnsiTheme="minorHAnsi" w:cstheme="minorHAnsi"/>
                <w:szCs w:val="22"/>
                <w:lang w:val="en-US"/>
              </w:rPr>
              <w:t>approach</w:t>
            </w:r>
          </w:p>
          <w:p w14:paraId="67B70D91" w14:textId="77777777" w:rsidR="008A7AAE" w:rsidRPr="008A7AAE" w:rsidRDefault="008A7AAE" w:rsidP="008A7AAE">
            <w:pPr>
              <w:widowControl w:val="0"/>
              <w:numPr>
                <w:ilvl w:val="0"/>
                <w:numId w:val="39"/>
              </w:numPr>
              <w:tabs>
                <w:tab w:val="left" w:pos="388"/>
              </w:tabs>
              <w:autoSpaceDE w:val="0"/>
              <w:autoSpaceDN w:val="0"/>
              <w:spacing w:line="195" w:lineRule="exact"/>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Identify school</w:t>
            </w:r>
            <w:r w:rsidRPr="008A7AAE">
              <w:rPr>
                <w:rFonts w:asciiTheme="minorHAnsi" w:eastAsia="Century Gothic" w:hAnsiTheme="minorHAnsi" w:cstheme="minorHAnsi"/>
                <w:spacing w:val="-11"/>
                <w:szCs w:val="22"/>
                <w:lang w:val="en-US"/>
              </w:rPr>
              <w:t xml:space="preserve"> </w:t>
            </w:r>
            <w:r w:rsidRPr="008A7AAE">
              <w:rPr>
                <w:rFonts w:asciiTheme="minorHAnsi" w:eastAsia="Century Gothic" w:hAnsiTheme="minorHAnsi" w:cstheme="minorHAnsi"/>
                <w:szCs w:val="22"/>
                <w:lang w:val="en-US"/>
              </w:rPr>
              <w:t>value</w:t>
            </w:r>
          </w:p>
          <w:p w14:paraId="74905D66" w14:textId="77777777" w:rsidR="008A7AAE" w:rsidRPr="008A7AAE" w:rsidRDefault="008A7AAE" w:rsidP="008A7AAE">
            <w:pPr>
              <w:widowControl w:val="0"/>
              <w:numPr>
                <w:ilvl w:val="0"/>
                <w:numId w:val="39"/>
              </w:numPr>
              <w:tabs>
                <w:tab w:val="left" w:pos="388"/>
              </w:tabs>
              <w:autoSpaceDE w:val="0"/>
              <w:autoSpaceDN w:val="0"/>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Name the</w:t>
            </w:r>
            <w:r w:rsidRPr="008A7AAE">
              <w:rPr>
                <w:rFonts w:asciiTheme="minorHAnsi" w:eastAsia="Century Gothic" w:hAnsiTheme="minorHAnsi" w:cstheme="minorHAnsi"/>
                <w:spacing w:val="-5"/>
                <w:szCs w:val="22"/>
                <w:lang w:val="en-US"/>
              </w:rPr>
              <w:t xml:space="preserve"> </w:t>
            </w:r>
            <w:r w:rsidRPr="008A7AAE">
              <w:rPr>
                <w:rFonts w:asciiTheme="minorHAnsi" w:eastAsia="Century Gothic" w:hAnsiTheme="minorHAnsi" w:cstheme="minorHAnsi"/>
                <w:szCs w:val="22"/>
                <w:lang w:val="en-US"/>
              </w:rPr>
              <w:t>behaviour</w:t>
            </w:r>
          </w:p>
          <w:p w14:paraId="615BF735" w14:textId="77777777" w:rsidR="008A7AAE" w:rsidRPr="008A7AAE" w:rsidRDefault="008A7AAE" w:rsidP="008A7AAE">
            <w:pPr>
              <w:widowControl w:val="0"/>
              <w:numPr>
                <w:ilvl w:val="0"/>
                <w:numId w:val="39"/>
              </w:numPr>
              <w:tabs>
                <w:tab w:val="left" w:pos="388"/>
              </w:tabs>
              <w:autoSpaceDE w:val="0"/>
              <w:autoSpaceDN w:val="0"/>
              <w:spacing w:before="4" w:line="235" w:lineRule="auto"/>
              <w:ind w:right="475"/>
              <w:rPr>
                <w:rFonts w:asciiTheme="minorHAnsi" w:eastAsia="Century Gothic" w:hAnsiTheme="minorHAnsi" w:cstheme="minorHAnsi"/>
                <w:szCs w:val="22"/>
                <w:lang w:val="en-US"/>
              </w:rPr>
            </w:pPr>
            <w:r w:rsidRPr="008A7AAE">
              <w:rPr>
                <w:rFonts w:asciiTheme="minorHAnsi" w:eastAsia="Century Gothic" w:hAnsiTheme="minorHAnsi" w:cstheme="minorHAnsi"/>
                <w:w w:val="105"/>
                <w:szCs w:val="22"/>
                <w:lang w:val="en-US"/>
              </w:rPr>
              <w:t>Tell</w:t>
            </w:r>
            <w:r w:rsidRPr="008A7AAE">
              <w:rPr>
                <w:rFonts w:asciiTheme="minorHAnsi" w:eastAsia="Century Gothic" w:hAnsiTheme="minorHAnsi" w:cstheme="minorHAnsi"/>
                <w:spacing w:val="-19"/>
                <w:w w:val="105"/>
                <w:szCs w:val="22"/>
                <w:lang w:val="en-US"/>
              </w:rPr>
              <w:t xml:space="preserve"> </w:t>
            </w:r>
            <w:r w:rsidRPr="008A7AAE">
              <w:rPr>
                <w:rFonts w:asciiTheme="minorHAnsi" w:eastAsia="Century Gothic" w:hAnsiTheme="minorHAnsi" w:cstheme="minorHAnsi"/>
                <w:w w:val="105"/>
                <w:szCs w:val="22"/>
                <w:lang w:val="en-US"/>
              </w:rPr>
              <w:t>them</w:t>
            </w:r>
            <w:r w:rsidRPr="008A7AAE">
              <w:rPr>
                <w:rFonts w:asciiTheme="minorHAnsi" w:eastAsia="Century Gothic" w:hAnsiTheme="minorHAnsi" w:cstheme="minorHAnsi"/>
                <w:spacing w:val="-19"/>
                <w:w w:val="105"/>
                <w:szCs w:val="22"/>
                <w:lang w:val="en-US"/>
              </w:rPr>
              <w:t xml:space="preserve"> </w:t>
            </w:r>
            <w:r w:rsidRPr="008A7AAE">
              <w:rPr>
                <w:rFonts w:asciiTheme="minorHAnsi" w:eastAsia="Century Gothic" w:hAnsiTheme="minorHAnsi" w:cstheme="minorHAnsi"/>
                <w:w w:val="105"/>
                <w:szCs w:val="22"/>
                <w:lang w:val="en-US"/>
              </w:rPr>
              <w:t>what</w:t>
            </w:r>
            <w:r w:rsidRPr="008A7AAE">
              <w:rPr>
                <w:rFonts w:asciiTheme="minorHAnsi" w:eastAsia="Century Gothic" w:hAnsiTheme="minorHAnsi" w:cstheme="minorHAnsi"/>
                <w:spacing w:val="-19"/>
                <w:w w:val="105"/>
                <w:szCs w:val="22"/>
                <w:lang w:val="en-US"/>
              </w:rPr>
              <w:t xml:space="preserve"> </w:t>
            </w:r>
            <w:r w:rsidRPr="008A7AAE">
              <w:rPr>
                <w:rFonts w:asciiTheme="minorHAnsi" w:eastAsia="Century Gothic" w:hAnsiTheme="minorHAnsi" w:cstheme="minorHAnsi"/>
                <w:w w:val="105"/>
                <w:szCs w:val="22"/>
                <w:lang w:val="en-US"/>
              </w:rPr>
              <w:t>you</w:t>
            </w:r>
            <w:r w:rsidRPr="008A7AAE">
              <w:rPr>
                <w:rFonts w:asciiTheme="minorHAnsi" w:eastAsia="Century Gothic" w:hAnsiTheme="minorHAnsi" w:cstheme="minorHAnsi"/>
                <w:spacing w:val="-19"/>
                <w:w w:val="105"/>
                <w:szCs w:val="22"/>
                <w:lang w:val="en-US"/>
              </w:rPr>
              <w:t xml:space="preserve"> </w:t>
            </w:r>
            <w:r w:rsidRPr="008A7AAE">
              <w:rPr>
                <w:rFonts w:asciiTheme="minorHAnsi" w:eastAsia="Century Gothic" w:hAnsiTheme="minorHAnsi" w:cstheme="minorHAnsi"/>
                <w:w w:val="105"/>
                <w:szCs w:val="22"/>
                <w:lang w:val="en-US"/>
              </w:rPr>
              <w:t>expect</w:t>
            </w:r>
            <w:r w:rsidRPr="008A7AAE">
              <w:rPr>
                <w:rFonts w:asciiTheme="minorHAnsi" w:eastAsia="Century Gothic" w:hAnsiTheme="minorHAnsi" w:cstheme="minorHAnsi"/>
                <w:spacing w:val="-18"/>
                <w:w w:val="105"/>
                <w:szCs w:val="22"/>
                <w:lang w:val="en-US"/>
              </w:rPr>
              <w:t xml:space="preserve"> </w:t>
            </w:r>
            <w:r w:rsidRPr="008A7AAE">
              <w:rPr>
                <w:rFonts w:asciiTheme="minorHAnsi" w:eastAsia="Century Gothic" w:hAnsiTheme="minorHAnsi" w:cstheme="minorHAnsi"/>
                <w:w w:val="120"/>
                <w:szCs w:val="22"/>
                <w:lang w:val="en-US"/>
              </w:rPr>
              <w:t>-</w:t>
            </w:r>
            <w:r w:rsidRPr="008A7AAE">
              <w:rPr>
                <w:rFonts w:asciiTheme="minorHAnsi" w:eastAsia="Century Gothic" w:hAnsiTheme="minorHAnsi" w:cstheme="minorHAnsi"/>
                <w:spacing w:val="-26"/>
                <w:w w:val="120"/>
                <w:szCs w:val="22"/>
                <w:lang w:val="en-US"/>
              </w:rPr>
              <w:t xml:space="preserve"> </w:t>
            </w:r>
            <w:r w:rsidRPr="008A7AAE">
              <w:rPr>
                <w:rFonts w:asciiTheme="minorHAnsi" w:eastAsia="Century Gothic" w:hAnsiTheme="minorHAnsi" w:cstheme="minorHAnsi"/>
                <w:w w:val="105"/>
                <w:szCs w:val="22"/>
                <w:lang w:val="en-US"/>
              </w:rPr>
              <w:t>give example</w:t>
            </w:r>
          </w:p>
          <w:p w14:paraId="20278E7D" w14:textId="77777777" w:rsidR="008A7AAE" w:rsidRPr="008A7AAE" w:rsidRDefault="008A7AAE" w:rsidP="008A7AAE">
            <w:pPr>
              <w:widowControl w:val="0"/>
              <w:autoSpaceDE w:val="0"/>
              <w:autoSpaceDN w:val="0"/>
              <w:spacing w:before="7"/>
              <w:rPr>
                <w:rFonts w:asciiTheme="minorHAnsi" w:eastAsia="Century Gothic" w:hAnsiTheme="minorHAnsi" w:cstheme="minorHAnsi"/>
                <w:b/>
                <w:szCs w:val="22"/>
                <w:lang w:val="en-US"/>
              </w:rPr>
            </w:pPr>
          </w:p>
          <w:p w14:paraId="289209E8" w14:textId="77777777" w:rsidR="008A7AAE" w:rsidRPr="008A7AAE" w:rsidRDefault="008A7AAE" w:rsidP="008A7AAE">
            <w:pPr>
              <w:widowControl w:val="0"/>
              <w:autoSpaceDE w:val="0"/>
              <w:autoSpaceDN w:val="0"/>
              <w:ind w:left="104"/>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If persistent:</w:t>
            </w:r>
          </w:p>
          <w:p w14:paraId="0592E17A" w14:textId="77777777" w:rsidR="008A7AAE" w:rsidRPr="008A7AAE" w:rsidRDefault="008A7AAE" w:rsidP="008A7AAE">
            <w:pPr>
              <w:widowControl w:val="0"/>
              <w:numPr>
                <w:ilvl w:val="0"/>
                <w:numId w:val="39"/>
              </w:numPr>
              <w:tabs>
                <w:tab w:val="left" w:pos="388"/>
              </w:tabs>
              <w:autoSpaceDE w:val="0"/>
              <w:autoSpaceDN w:val="0"/>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See stage</w:t>
            </w:r>
            <w:r w:rsidRPr="008A7AAE">
              <w:rPr>
                <w:rFonts w:asciiTheme="minorHAnsi" w:eastAsia="Century Gothic" w:hAnsiTheme="minorHAnsi" w:cstheme="minorHAnsi"/>
                <w:spacing w:val="-2"/>
                <w:szCs w:val="22"/>
                <w:lang w:val="en-US"/>
              </w:rPr>
              <w:t xml:space="preserve"> </w:t>
            </w:r>
            <w:r w:rsidRPr="008A7AAE">
              <w:rPr>
                <w:rFonts w:asciiTheme="minorHAnsi" w:eastAsia="Century Gothic" w:hAnsiTheme="minorHAnsi" w:cstheme="minorHAnsi"/>
                <w:szCs w:val="22"/>
                <w:lang w:val="en-US"/>
              </w:rPr>
              <w:t>2</w:t>
            </w:r>
          </w:p>
          <w:p w14:paraId="6EE0B0C7" w14:textId="77777777" w:rsidR="008A7AAE" w:rsidRPr="008A7AAE" w:rsidRDefault="008A7AAE" w:rsidP="008A7AAE">
            <w:pPr>
              <w:widowControl w:val="0"/>
              <w:autoSpaceDE w:val="0"/>
              <w:autoSpaceDN w:val="0"/>
              <w:spacing w:before="7"/>
              <w:rPr>
                <w:rFonts w:asciiTheme="minorHAnsi" w:eastAsia="Century Gothic" w:hAnsiTheme="minorHAnsi" w:cstheme="minorHAnsi"/>
                <w:b/>
                <w:szCs w:val="22"/>
                <w:lang w:val="en-US"/>
              </w:rPr>
            </w:pPr>
          </w:p>
          <w:p w14:paraId="3CEAA99F" w14:textId="77777777" w:rsidR="008A7AAE" w:rsidRPr="008A7AAE" w:rsidRDefault="008A7AAE" w:rsidP="00E25A6B">
            <w:pPr>
              <w:widowControl w:val="0"/>
              <w:autoSpaceDE w:val="0"/>
              <w:autoSpaceDN w:val="0"/>
              <w:spacing w:before="1" w:line="235" w:lineRule="auto"/>
              <w:ind w:left="104" w:right="628"/>
              <w:rPr>
                <w:rFonts w:asciiTheme="minorHAnsi" w:eastAsia="Century Gothic" w:hAnsiTheme="minorHAnsi" w:cstheme="minorHAnsi"/>
                <w:szCs w:val="22"/>
                <w:lang w:val="en-US"/>
              </w:rPr>
            </w:pPr>
            <w:r w:rsidRPr="008A7AAE">
              <w:rPr>
                <w:rFonts w:asciiTheme="minorHAnsi" w:eastAsia="Century Gothic" w:hAnsiTheme="minorHAnsi" w:cstheme="minorHAnsi"/>
                <w:b/>
                <w:szCs w:val="22"/>
                <w:lang w:val="en-US"/>
              </w:rPr>
              <w:t xml:space="preserve">Managed by </w:t>
            </w:r>
            <w:r w:rsidRPr="008A7AAE">
              <w:rPr>
                <w:rFonts w:asciiTheme="minorHAnsi" w:eastAsia="Century Gothic" w:hAnsiTheme="minorHAnsi" w:cstheme="minorHAnsi"/>
                <w:szCs w:val="22"/>
                <w:lang w:val="en-US"/>
              </w:rPr>
              <w:t xml:space="preserve">class teacher, </w:t>
            </w:r>
            <w:r w:rsidR="00E25A6B">
              <w:rPr>
                <w:rFonts w:asciiTheme="minorHAnsi" w:eastAsia="Century Gothic" w:hAnsiTheme="minorHAnsi" w:cstheme="minorHAnsi"/>
                <w:szCs w:val="22"/>
                <w:lang w:val="en-US"/>
              </w:rPr>
              <w:t>TA, MDSA.</w:t>
            </w:r>
          </w:p>
        </w:tc>
      </w:tr>
      <w:tr w:rsidR="008A7AAE" w:rsidRPr="008A7AAE" w14:paraId="53809965" w14:textId="77777777" w:rsidTr="003804FA">
        <w:trPr>
          <w:trHeight w:val="557"/>
        </w:trPr>
        <w:tc>
          <w:tcPr>
            <w:tcW w:w="1846" w:type="dxa"/>
            <w:shd w:val="clear" w:color="auto" w:fill="FFC000"/>
          </w:tcPr>
          <w:p w14:paraId="103191C3" w14:textId="77777777" w:rsidR="008A7AAE" w:rsidRPr="008A7AAE" w:rsidRDefault="008A7AAE" w:rsidP="008A7AAE">
            <w:pPr>
              <w:widowControl w:val="0"/>
              <w:autoSpaceDE w:val="0"/>
              <w:autoSpaceDN w:val="0"/>
              <w:spacing w:before="192"/>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Stage 2</w:t>
            </w:r>
          </w:p>
          <w:p w14:paraId="58B1A6A7" w14:textId="77777777" w:rsidR="008A7AAE" w:rsidRPr="008A7AAE" w:rsidRDefault="008A7AAE" w:rsidP="008A7AAE">
            <w:pPr>
              <w:widowControl w:val="0"/>
              <w:autoSpaceDE w:val="0"/>
              <w:autoSpaceDN w:val="0"/>
              <w:spacing w:before="7"/>
              <w:rPr>
                <w:rFonts w:asciiTheme="minorHAnsi" w:eastAsia="Century Gothic" w:hAnsiTheme="minorHAnsi" w:cstheme="minorHAnsi"/>
                <w:b/>
                <w:szCs w:val="22"/>
                <w:lang w:val="en-US"/>
              </w:rPr>
            </w:pPr>
          </w:p>
          <w:p w14:paraId="32533314" w14:textId="77777777" w:rsidR="008A7AAE" w:rsidRPr="008A7AAE" w:rsidRDefault="008A7AAE" w:rsidP="008A7AAE">
            <w:pPr>
              <w:widowControl w:val="0"/>
              <w:autoSpaceDE w:val="0"/>
              <w:autoSpaceDN w:val="0"/>
              <w:spacing w:line="235" w:lineRule="auto"/>
              <w:ind w:left="107" w:right="119"/>
              <w:rPr>
                <w:rFonts w:asciiTheme="minorHAnsi" w:eastAsia="Century Gothic" w:hAnsiTheme="minorHAnsi" w:cstheme="minorHAnsi"/>
                <w:b/>
                <w:szCs w:val="22"/>
                <w:lang w:val="en-US"/>
              </w:rPr>
            </w:pPr>
            <w:r w:rsidRPr="008A7AAE">
              <w:rPr>
                <w:rFonts w:asciiTheme="minorHAnsi" w:eastAsia="Century Gothic" w:hAnsiTheme="minorHAnsi" w:cstheme="minorHAnsi"/>
                <w:szCs w:val="22"/>
                <w:lang w:val="en-US"/>
              </w:rPr>
              <w:t xml:space="preserve">Behaviours do begin </w:t>
            </w:r>
            <w:r w:rsidRPr="008A7AAE">
              <w:rPr>
                <w:rFonts w:asciiTheme="minorHAnsi" w:eastAsia="Century Gothic" w:hAnsiTheme="minorHAnsi" w:cstheme="minorHAnsi"/>
                <w:b/>
                <w:szCs w:val="22"/>
                <w:lang w:val="en-US"/>
              </w:rPr>
              <w:t>to impinge on children's and</w:t>
            </w:r>
          </w:p>
          <w:p w14:paraId="3CDB5B03" w14:textId="77777777" w:rsidR="008A7AAE" w:rsidRPr="008A7AAE" w:rsidRDefault="008A7AAE" w:rsidP="008A7AAE">
            <w:pPr>
              <w:widowControl w:val="0"/>
              <w:autoSpaceDE w:val="0"/>
              <w:autoSpaceDN w:val="0"/>
              <w:spacing w:before="5" w:line="232" w:lineRule="auto"/>
              <w:ind w:left="107" w:right="339"/>
              <w:rPr>
                <w:rFonts w:asciiTheme="minorHAnsi" w:eastAsia="Century Gothic" w:hAnsiTheme="minorHAnsi" w:cstheme="minorHAnsi"/>
                <w:szCs w:val="22"/>
                <w:lang w:val="en-US"/>
              </w:rPr>
            </w:pPr>
            <w:r w:rsidRPr="008A7AAE">
              <w:rPr>
                <w:rFonts w:asciiTheme="minorHAnsi" w:eastAsia="Century Gothic" w:hAnsiTheme="minorHAnsi" w:cstheme="minorHAnsi"/>
                <w:b/>
                <w:szCs w:val="22"/>
                <w:lang w:val="en-US"/>
              </w:rPr>
              <w:t xml:space="preserve">adult's rights </w:t>
            </w:r>
            <w:r w:rsidRPr="008A7AAE">
              <w:rPr>
                <w:rFonts w:asciiTheme="minorHAnsi" w:eastAsia="Century Gothic" w:hAnsiTheme="minorHAnsi" w:cstheme="minorHAnsi"/>
                <w:szCs w:val="22"/>
                <w:lang w:val="en-US"/>
              </w:rPr>
              <w:t>most often the right to learn.</w:t>
            </w:r>
          </w:p>
          <w:p w14:paraId="463F4646" w14:textId="77777777" w:rsidR="008A7AAE" w:rsidRPr="008A7AAE" w:rsidRDefault="008A7AAE" w:rsidP="008A7AAE">
            <w:pPr>
              <w:widowControl w:val="0"/>
              <w:autoSpaceDE w:val="0"/>
              <w:autoSpaceDN w:val="0"/>
              <w:spacing w:before="7"/>
              <w:rPr>
                <w:rFonts w:asciiTheme="minorHAnsi" w:eastAsia="Century Gothic" w:hAnsiTheme="minorHAnsi" w:cstheme="minorHAnsi"/>
                <w:b/>
                <w:szCs w:val="22"/>
                <w:lang w:val="en-US"/>
              </w:rPr>
            </w:pPr>
          </w:p>
          <w:p w14:paraId="0477D083" w14:textId="77777777" w:rsidR="008A7AAE" w:rsidRPr="008A7AAE" w:rsidRDefault="008A7AAE" w:rsidP="008A7AAE">
            <w:pPr>
              <w:widowControl w:val="0"/>
              <w:autoSpaceDE w:val="0"/>
              <w:autoSpaceDN w:val="0"/>
              <w:spacing w:line="235" w:lineRule="auto"/>
              <w:ind w:left="107" w:right="99"/>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They are often behaviours that have </w:t>
            </w:r>
            <w:r w:rsidRPr="008A7AAE">
              <w:rPr>
                <w:rFonts w:asciiTheme="minorHAnsi" w:eastAsia="Century Gothic" w:hAnsiTheme="minorHAnsi" w:cstheme="minorHAnsi"/>
                <w:b/>
                <w:szCs w:val="22"/>
                <w:lang w:val="en-US"/>
              </w:rPr>
              <w:t>continued from stage one and sometimes require a period of time</w:t>
            </w:r>
            <w:r w:rsidRPr="008A7AAE">
              <w:rPr>
                <w:rFonts w:asciiTheme="minorHAnsi" w:eastAsia="Century Gothic" w:hAnsiTheme="minorHAnsi" w:cstheme="minorHAnsi"/>
                <w:b/>
                <w:spacing w:val="-4"/>
                <w:szCs w:val="22"/>
                <w:lang w:val="en-US"/>
              </w:rPr>
              <w:t xml:space="preserve"> </w:t>
            </w:r>
            <w:r w:rsidRPr="008A7AAE">
              <w:rPr>
                <w:rFonts w:asciiTheme="minorHAnsi" w:eastAsia="Century Gothic" w:hAnsiTheme="minorHAnsi" w:cstheme="minorHAnsi"/>
                <w:b/>
                <w:szCs w:val="22"/>
                <w:lang w:val="en-US"/>
              </w:rPr>
              <w:t>out</w:t>
            </w:r>
            <w:r w:rsidRPr="008A7AAE">
              <w:rPr>
                <w:rFonts w:asciiTheme="minorHAnsi" w:eastAsia="Century Gothic" w:hAnsiTheme="minorHAnsi" w:cstheme="minorHAnsi"/>
                <w:szCs w:val="22"/>
                <w:lang w:val="en-US"/>
              </w:rPr>
              <w:t>.</w:t>
            </w:r>
          </w:p>
          <w:p w14:paraId="0386E658" w14:textId="77777777" w:rsidR="008A7AAE" w:rsidRPr="008A7AAE" w:rsidRDefault="008A7AAE" w:rsidP="008A7AAE">
            <w:pPr>
              <w:widowControl w:val="0"/>
              <w:autoSpaceDE w:val="0"/>
              <w:autoSpaceDN w:val="0"/>
              <w:spacing w:before="1"/>
              <w:rPr>
                <w:rFonts w:asciiTheme="minorHAnsi" w:eastAsia="Century Gothic" w:hAnsiTheme="minorHAnsi" w:cstheme="minorHAnsi"/>
                <w:b/>
                <w:szCs w:val="22"/>
                <w:lang w:val="en-US"/>
              </w:rPr>
            </w:pPr>
          </w:p>
          <w:p w14:paraId="693F6CA6" w14:textId="77777777" w:rsidR="008A7AAE" w:rsidRPr="008A7AAE" w:rsidRDefault="008A7AAE" w:rsidP="008A7AAE">
            <w:pPr>
              <w:widowControl w:val="0"/>
              <w:autoSpaceDE w:val="0"/>
              <w:autoSpaceDN w:val="0"/>
              <w:spacing w:line="232" w:lineRule="auto"/>
              <w:ind w:left="107" w:right="338"/>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PERSISTENT </w:t>
            </w:r>
            <w:r w:rsidRPr="008A7AAE">
              <w:rPr>
                <w:rFonts w:asciiTheme="minorHAnsi" w:eastAsia="Century Gothic" w:hAnsiTheme="minorHAnsi" w:cstheme="minorHAnsi"/>
                <w:szCs w:val="22"/>
                <w:lang w:val="en-US"/>
              </w:rPr>
              <w:lastRenderedPageBreak/>
              <w:t>LOW LEVEL BEHAVIOUR</w:t>
            </w:r>
          </w:p>
        </w:tc>
        <w:tc>
          <w:tcPr>
            <w:tcW w:w="3001" w:type="dxa"/>
          </w:tcPr>
          <w:p w14:paraId="4137FC5D" w14:textId="77777777" w:rsidR="008A7AAE" w:rsidRPr="008A7AAE" w:rsidRDefault="008A7AAE" w:rsidP="008A7AAE">
            <w:pPr>
              <w:widowControl w:val="0"/>
              <w:autoSpaceDE w:val="0"/>
              <w:autoSpaceDN w:val="0"/>
              <w:spacing w:before="7"/>
              <w:rPr>
                <w:rFonts w:asciiTheme="minorHAnsi" w:eastAsia="Century Gothic" w:hAnsiTheme="minorHAnsi" w:cstheme="minorHAnsi"/>
                <w:b/>
                <w:szCs w:val="22"/>
                <w:lang w:val="en-US"/>
              </w:rPr>
            </w:pPr>
          </w:p>
          <w:p w14:paraId="1BD95062" w14:textId="77777777" w:rsidR="008A7AAE" w:rsidRPr="008A7AAE" w:rsidRDefault="008A7AAE" w:rsidP="008A7AAE">
            <w:pPr>
              <w:widowControl w:val="0"/>
              <w:numPr>
                <w:ilvl w:val="0"/>
                <w:numId w:val="38"/>
              </w:numPr>
              <w:tabs>
                <w:tab w:val="left" w:pos="391"/>
              </w:tabs>
              <w:autoSpaceDE w:val="0"/>
              <w:autoSpaceDN w:val="0"/>
              <w:ind w:right="113"/>
              <w:rPr>
                <w:rFonts w:asciiTheme="minorHAnsi" w:eastAsia="Century Gothic" w:hAnsiTheme="minorHAnsi" w:cstheme="minorHAnsi"/>
                <w:b/>
                <w:szCs w:val="22"/>
                <w:lang w:val="en-US"/>
              </w:rPr>
            </w:pPr>
            <w:r w:rsidRPr="008A7AAE">
              <w:rPr>
                <w:rFonts w:asciiTheme="minorHAnsi" w:eastAsia="Century Gothic" w:hAnsiTheme="minorHAnsi" w:cstheme="minorHAnsi"/>
                <w:szCs w:val="22"/>
                <w:lang w:val="en-US"/>
              </w:rPr>
              <w:t xml:space="preserve">Stage 1 behaviour </w:t>
            </w:r>
            <w:r w:rsidRPr="008A7AAE">
              <w:rPr>
                <w:rFonts w:asciiTheme="minorHAnsi" w:eastAsia="Century Gothic" w:hAnsiTheme="minorHAnsi" w:cstheme="minorHAnsi"/>
                <w:b/>
                <w:szCs w:val="22"/>
                <w:lang w:val="en-US"/>
              </w:rPr>
              <w:t>continues after adult intervention/</w:t>
            </w:r>
            <w:r w:rsidRPr="008A7AAE">
              <w:rPr>
                <w:rFonts w:asciiTheme="minorHAnsi" w:eastAsia="Century Gothic" w:hAnsiTheme="minorHAnsi" w:cstheme="minorHAnsi"/>
                <w:b/>
                <w:spacing w:val="-16"/>
                <w:szCs w:val="22"/>
                <w:lang w:val="en-US"/>
              </w:rPr>
              <w:t xml:space="preserve"> </w:t>
            </w:r>
            <w:r w:rsidRPr="008A7AAE">
              <w:rPr>
                <w:rFonts w:asciiTheme="minorHAnsi" w:eastAsia="Century Gothic" w:hAnsiTheme="minorHAnsi" w:cstheme="minorHAnsi"/>
                <w:b/>
                <w:szCs w:val="22"/>
                <w:lang w:val="en-US"/>
              </w:rPr>
              <w:t>warning</w:t>
            </w:r>
          </w:p>
          <w:p w14:paraId="7AED75D9" w14:textId="77777777" w:rsidR="008A7AAE" w:rsidRPr="008A7AAE" w:rsidRDefault="008A7AAE" w:rsidP="008A7AAE">
            <w:pPr>
              <w:widowControl w:val="0"/>
              <w:numPr>
                <w:ilvl w:val="0"/>
                <w:numId w:val="38"/>
              </w:numPr>
              <w:tabs>
                <w:tab w:val="left" w:pos="391"/>
              </w:tabs>
              <w:autoSpaceDE w:val="0"/>
              <w:autoSpaceDN w:val="0"/>
              <w:spacing w:before="2" w:line="235" w:lineRule="auto"/>
              <w:ind w:right="186"/>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Failing to complete the task set for the second time in a</w:t>
            </w:r>
            <w:r w:rsidRPr="008A7AAE">
              <w:rPr>
                <w:rFonts w:asciiTheme="minorHAnsi" w:eastAsia="Century Gothic" w:hAnsiTheme="minorHAnsi" w:cstheme="minorHAnsi"/>
                <w:spacing w:val="-3"/>
                <w:szCs w:val="22"/>
                <w:lang w:val="en-US"/>
              </w:rPr>
              <w:t xml:space="preserve"> </w:t>
            </w:r>
            <w:r w:rsidRPr="008A7AAE">
              <w:rPr>
                <w:rFonts w:asciiTheme="minorHAnsi" w:eastAsia="Century Gothic" w:hAnsiTheme="minorHAnsi" w:cstheme="minorHAnsi"/>
                <w:szCs w:val="22"/>
                <w:lang w:val="en-US"/>
              </w:rPr>
              <w:t>day</w:t>
            </w:r>
          </w:p>
          <w:p w14:paraId="02CEF328" w14:textId="77777777" w:rsidR="008A7AAE" w:rsidRPr="008A7AAE" w:rsidRDefault="008A7AAE" w:rsidP="008A7AAE">
            <w:pPr>
              <w:widowControl w:val="0"/>
              <w:numPr>
                <w:ilvl w:val="0"/>
                <w:numId w:val="38"/>
              </w:numPr>
              <w:tabs>
                <w:tab w:val="left" w:pos="391"/>
              </w:tabs>
              <w:autoSpaceDE w:val="0"/>
              <w:autoSpaceDN w:val="0"/>
              <w:spacing w:before="4" w:line="232" w:lineRule="auto"/>
              <w:ind w:right="166"/>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Throwing a tantrum which does not endanger others, themselves or school</w:t>
            </w:r>
            <w:r w:rsidRPr="008A7AAE">
              <w:rPr>
                <w:rFonts w:asciiTheme="minorHAnsi" w:eastAsia="Century Gothic" w:hAnsiTheme="minorHAnsi" w:cstheme="minorHAnsi"/>
                <w:spacing w:val="-8"/>
                <w:szCs w:val="22"/>
                <w:lang w:val="en-US"/>
              </w:rPr>
              <w:t xml:space="preserve"> </w:t>
            </w:r>
            <w:r w:rsidRPr="008A7AAE">
              <w:rPr>
                <w:rFonts w:asciiTheme="minorHAnsi" w:eastAsia="Century Gothic" w:hAnsiTheme="minorHAnsi" w:cstheme="minorHAnsi"/>
                <w:szCs w:val="22"/>
                <w:lang w:val="en-US"/>
              </w:rPr>
              <w:t>property.</w:t>
            </w:r>
          </w:p>
          <w:p w14:paraId="5852F99B" w14:textId="77777777" w:rsidR="008A7AAE" w:rsidRPr="008A7AAE" w:rsidRDefault="008A7AAE" w:rsidP="008A7AAE">
            <w:pPr>
              <w:widowControl w:val="0"/>
              <w:numPr>
                <w:ilvl w:val="0"/>
                <w:numId w:val="38"/>
              </w:numPr>
              <w:tabs>
                <w:tab w:val="left" w:pos="391"/>
              </w:tabs>
              <w:autoSpaceDE w:val="0"/>
              <w:autoSpaceDN w:val="0"/>
              <w:spacing w:before="3" w:line="195" w:lineRule="exact"/>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Swearing at another</w:t>
            </w:r>
            <w:r w:rsidRPr="008A7AAE">
              <w:rPr>
                <w:rFonts w:asciiTheme="minorHAnsi" w:eastAsia="Century Gothic" w:hAnsiTheme="minorHAnsi" w:cstheme="minorHAnsi"/>
                <w:spacing w:val="-7"/>
                <w:szCs w:val="22"/>
                <w:lang w:val="en-US"/>
              </w:rPr>
              <w:t xml:space="preserve"> </w:t>
            </w:r>
            <w:r w:rsidRPr="008A7AAE">
              <w:rPr>
                <w:rFonts w:asciiTheme="minorHAnsi" w:eastAsia="Century Gothic" w:hAnsiTheme="minorHAnsi" w:cstheme="minorHAnsi"/>
                <w:szCs w:val="22"/>
                <w:lang w:val="en-US"/>
              </w:rPr>
              <w:t>child.</w:t>
            </w:r>
          </w:p>
          <w:p w14:paraId="023E925F" w14:textId="77777777" w:rsidR="008A7AAE" w:rsidRPr="008A7AAE" w:rsidRDefault="008A7AAE" w:rsidP="008A7AAE">
            <w:pPr>
              <w:widowControl w:val="0"/>
              <w:numPr>
                <w:ilvl w:val="0"/>
                <w:numId w:val="38"/>
              </w:numPr>
              <w:tabs>
                <w:tab w:val="left" w:pos="391"/>
              </w:tabs>
              <w:autoSpaceDE w:val="0"/>
              <w:autoSpaceDN w:val="0"/>
              <w:spacing w:before="2" w:line="235" w:lineRule="auto"/>
              <w:ind w:right="383"/>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Deliberately breaking school property.</w:t>
            </w:r>
          </w:p>
        </w:tc>
        <w:tc>
          <w:tcPr>
            <w:tcW w:w="2552" w:type="dxa"/>
            <w:tcBorders>
              <w:right w:val="single" w:sz="6" w:space="0" w:color="000000"/>
            </w:tcBorders>
          </w:tcPr>
          <w:p w14:paraId="3581EF93"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0D8EB1A8" w14:textId="77777777" w:rsidR="008A7AAE" w:rsidRPr="008A7AAE" w:rsidRDefault="008A7AAE" w:rsidP="008A7AAE">
            <w:pPr>
              <w:widowControl w:val="0"/>
              <w:numPr>
                <w:ilvl w:val="0"/>
                <w:numId w:val="37"/>
              </w:numPr>
              <w:tabs>
                <w:tab w:val="left" w:pos="391"/>
              </w:tabs>
              <w:autoSpaceDE w:val="0"/>
              <w:autoSpaceDN w:val="0"/>
              <w:spacing w:before="2" w:line="235" w:lineRule="auto"/>
              <w:ind w:right="189"/>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Miss </w:t>
            </w:r>
            <w:r w:rsidRPr="008A7AAE">
              <w:rPr>
                <w:rFonts w:asciiTheme="minorHAnsi" w:eastAsia="Century Gothic" w:hAnsiTheme="minorHAnsi" w:cstheme="minorHAnsi"/>
                <w:b/>
                <w:szCs w:val="22"/>
                <w:lang w:val="en-US"/>
              </w:rPr>
              <w:t xml:space="preserve">5 mins </w:t>
            </w:r>
            <w:r w:rsidRPr="008A7AAE">
              <w:rPr>
                <w:rFonts w:asciiTheme="minorHAnsi" w:eastAsia="Century Gothic" w:hAnsiTheme="minorHAnsi" w:cstheme="minorHAnsi"/>
                <w:szCs w:val="22"/>
                <w:lang w:val="en-US"/>
              </w:rPr>
              <w:t>break time by the</w:t>
            </w:r>
            <w:r w:rsidRPr="008A7AAE">
              <w:rPr>
                <w:rFonts w:asciiTheme="minorHAnsi" w:eastAsia="Century Gothic" w:hAnsiTheme="minorHAnsi" w:cstheme="minorHAnsi"/>
                <w:spacing w:val="-2"/>
                <w:szCs w:val="22"/>
                <w:lang w:val="en-US"/>
              </w:rPr>
              <w:t xml:space="preserve"> </w:t>
            </w:r>
            <w:r w:rsidRPr="008A7AAE">
              <w:rPr>
                <w:rFonts w:asciiTheme="minorHAnsi" w:eastAsia="Century Gothic" w:hAnsiTheme="minorHAnsi" w:cstheme="minorHAnsi"/>
                <w:szCs w:val="22"/>
                <w:lang w:val="en-US"/>
              </w:rPr>
              <w:t>wall</w:t>
            </w:r>
          </w:p>
          <w:p w14:paraId="36423D65" w14:textId="77777777" w:rsidR="008A7AAE" w:rsidRPr="008A7AAE" w:rsidRDefault="008A7AAE" w:rsidP="008A7AAE">
            <w:pPr>
              <w:widowControl w:val="0"/>
              <w:numPr>
                <w:ilvl w:val="0"/>
                <w:numId w:val="37"/>
              </w:numPr>
              <w:tabs>
                <w:tab w:val="left" w:pos="391"/>
              </w:tabs>
              <w:autoSpaceDE w:val="0"/>
              <w:autoSpaceDN w:val="0"/>
              <w:spacing w:before="4" w:line="235" w:lineRule="auto"/>
              <w:ind w:right="222"/>
              <w:rPr>
                <w:rFonts w:asciiTheme="minorHAnsi" w:eastAsia="Century Gothic" w:hAnsiTheme="minorHAnsi" w:cstheme="minorHAnsi"/>
                <w:szCs w:val="22"/>
                <w:lang w:val="en-US"/>
              </w:rPr>
            </w:pPr>
            <w:r w:rsidRPr="008A7AAE">
              <w:rPr>
                <w:rFonts w:asciiTheme="minorHAnsi" w:eastAsia="Century Gothic" w:hAnsiTheme="minorHAnsi" w:cstheme="minorHAnsi"/>
                <w:b/>
                <w:szCs w:val="22"/>
                <w:lang w:val="en-US"/>
              </w:rPr>
              <w:t xml:space="preserve">5 min </w:t>
            </w:r>
            <w:r w:rsidRPr="008A7AAE">
              <w:rPr>
                <w:rFonts w:asciiTheme="minorHAnsi" w:eastAsia="Century Gothic" w:hAnsiTheme="minorHAnsi" w:cstheme="minorHAnsi"/>
                <w:szCs w:val="22"/>
                <w:lang w:val="en-US"/>
              </w:rPr>
              <w:t>time out to partner class</w:t>
            </w:r>
          </w:p>
          <w:p w14:paraId="263A0A7C" w14:textId="77777777" w:rsidR="008A7AAE" w:rsidRPr="008A7AAE" w:rsidRDefault="00E25A6B" w:rsidP="008A7AAE">
            <w:pPr>
              <w:widowControl w:val="0"/>
              <w:numPr>
                <w:ilvl w:val="0"/>
                <w:numId w:val="37"/>
              </w:numPr>
              <w:tabs>
                <w:tab w:val="left" w:pos="391"/>
              </w:tabs>
              <w:autoSpaceDE w:val="0"/>
              <w:autoSpaceDN w:val="0"/>
              <w:spacing w:before="2" w:line="235" w:lineRule="auto"/>
              <w:ind w:right="418"/>
              <w:rPr>
                <w:rFonts w:asciiTheme="minorHAnsi" w:eastAsia="Century Gothic" w:hAnsiTheme="minorHAnsi" w:cstheme="minorHAnsi"/>
                <w:szCs w:val="22"/>
                <w:lang w:val="en-US"/>
              </w:rPr>
            </w:pPr>
            <w:r>
              <w:rPr>
                <w:rFonts w:asciiTheme="minorHAnsi" w:eastAsia="Century Gothic" w:hAnsiTheme="minorHAnsi" w:cstheme="minorHAnsi"/>
                <w:b/>
                <w:szCs w:val="22"/>
                <w:lang w:val="en-US"/>
              </w:rPr>
              <w:t>Behaviour/ Report card</w:t>
            </w:r>
            <w:r w:rsidR="008A7AAE" w:rsidRPr="008A7AAE">
              <w:rPr>
                <w:rFonts w:asciiTheme="minorHAnsi" w:eastAsia="Century Gothic" w:hAnsiTheme="minorHAnsi" w:cstheme="minorHAnsi"/>
                <w:b/>
                <w:szCs w:val="22"/>
                <w:lang w:val="en-US"/>
              </w:rPr>
              <w:t xml:space="preserve"> </w:t>
            </w:r>
            <w:r w:rsidR="008A7AAE" w:rsidRPr="008A7AAE">
              <w:rPr>
                <w:rFonts w:asciiTheme="minorHAnsi" w:eastAsia="Century Gothic" w:hAnsiTheme="minorHAnsi" w:cstheme="minorHAnsi"/>
                <w:szCs w:val="22"/>
                <w:lang w:val="en-US"/>
              </w:rPr>
              <w:t>for persistent</w:t>
            </w:r>
            <w:r w:rsidR="008A7AAE" w:rsidRPr="008A7AAE">
              <w:rPr>
                <w:rFonts w:asciiTheme="minorHAnsi" w:eastAsia="Century Gothic" w:hAnsiTheme="minorHAnsi" w:cstheme="minorHAnsi"/>
                <w:spacing w:val="-3"/>
                <w:szCs w:val="22"/>
                <w:lang w:val="en-US"/>
              </w:rPr>
              <w:t xml:space="preserve"> </w:t>
            </w:r>
            <w:r w:rsidR="008A7AAE" w:rsidRPr="008A7AAE">
              <w:rPr>
                <w:rFonts w:asciiTheme="minorHAnsi" w:eastAsia="Century Gothic" w:hAnsiTheme="minorHAnsi" w:cstheme="minorHAnsi"/>
                <w:szCs w:val="22"/>
                <w:lang w:val="en-US"/>
              </w:rPr>
              <w:t>behaviour</w:t>
            </w:r>
          </w:p>
        </w:tc>
        <w:tc>
          <w:tcPr>
            <w:tcW w:w="3433" w:type="dxa"/>
            <w:tcBorders>
              <w:left w:val="single" w:sz="6" w:space="0" w:color="000000"/>
            </w:tcBorders>
          </w:tcPr>
          <w:p w14:paraId="1BB0F2C4"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6E5E1A20" w14:textId="77777777" w:rsidR="008A7AAE" w:rsidRPr="008A7AAE" w:rsidRDefault="008A7AAE" w:rsidP="008A7AAE">
            <w:pPr>
              <w:widowControl w:val="0"/>
              <w:numPr>
                <w:ilvl w:val="0"/>
                <w:numId w:val="36"/>
              </w:numPr>
              <w:tabs>
                <w:tab w:val="left" w:pos="388"/>
              </w:tabs>
              <w:autoSpaceDE w:val="0"/>
              <w:autoSpaceDN w:val="0"/>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As above but in</w:t>
            </w:r>
            <w:r w:rsidRPr="008A7AAE">
              <w:rPr>
                <w:rFonts w:asciiTheme="minorHAnsi" w:eastAsia="Century Gothic" w:hAnsiTheme="minorHAnsi" w:cstheme="minorHAnsi"/>
                <w:spacing w:val="-7"/>
                <w:szCs w:val="22"/>
                <w:lang w:val="en-US"/>
              </w:rPr>
              <w:t xml:space="preserve"> </w:t>
            </w:r>
            <w:r w:rsidRPr="008A7AAE">
              <w:rPr>
                <w:rFonts w:asciiTheme="minorHAnsi" w:eastAsia="Century Gothic" w:hAnsiTheme="minorHAnsi" w:cstheme="minorHAnsi"/>
                <w:szCs w:val="22"/>
                <w:lang w:val="en-US"/>
              </w:rPr>
              <w:t>addition:</w:t>
            </w:r>
          </w:p>
          <w:p w14:paraId="66FF1A8E" w14:textId="77777777" w:rsidR="008A7AAE" w:rsidRPr="008A7AAE" w:rsidRDefault="008A7AAE" w:rsidP="008A7AAE">
            <w:pPr>
              <w:widowControl w:val="0"/>
              <w:autoSpaceDE w:val="0"/>
              <w:autoSpaceDN w:val="0"/>
              <w:rPr>
                <w:rFonts w:asciiTheme="minorHAnsi" w:eastAsia="Century Gothic" w:hAnsiTheme="minorHAnsi" w:cstheme="minorHAnsi"/>
                <w:b/>
                <w:szCs w:val="22"/>
                <w:lang w:val="en-US"/>
              </w:rPr>
            </w:pPr>
          </w:p>
          <w:p w14:paraId="63AAA4A8" w14:textId="77777777" w:rsidR="008A7AAE" w:rsidRPr="008A7AAE" w:rsidRDefault="008A7AAE" w:rsidP="008A7AAE">
            <w:pPr>
              <w:widowControl w:val="0"/>
              <w:autoSpaceDE w:val="0"/>
              <w:autoSpaceDN w:val="0"/>
              <w:spacing w:before="1"/>
              <w:ind w:left="104"/>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If persistent:</w:t>
            </w:r>
          </w:p>
          <w:p w14:paraId="247BB087" w14:textId="77777777" w:rsidR="008A7AAE" w:rsidRPr="008A7AAE" w:rsidRDefault="008A7AAE" w:rsidP="008A7AAE">
            <w:pPr>
              <w:widowControl w:val="0"/>
              <w:numPr>
                <w:ilvl w:val="0"/>
                <w:numId w:val="36"/>
              </w:numPr>
              <w:tabs>
                <w:tab w:val="left" w:pos="388"/>
              </w:tabs>
              <w:autoSpaceDE w:val="0"/>
              <w:autoSpaceDN w:val="0"/>
              <w:spacing w:before="3" w:line="235" w:lineRule="auto"/>
              <w:ind w:right="218"/>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Class teacher to speak to parents at the end of the</w:t>
            </w:r>
            <w:r w:rsidRPr="008A7AAE">
              <w:rPr>
                <w:rFonts w:asciiTheme="minorHAnsi" w:eastAsia="Century Gothic" w:hAnsiTheme="minorHAnsi" w:cstheme="minorHAnsi"/>
                <w:spacing w:val="-5"/>
                <w:szCs w:val="22"/>
                <w:lang w:val="en-US"/>
              </w:rPr>
              <w:t xml:space="preserve"> </w:t>
            </w:r>
            <w:r w:rsidRPr="008A7AAE">
              <w:rPr>
                <w:rFonts w:asciiTheme="minorHAnsi" w:eastAsia="Century Gothic" w:hAnsiTheme="minorHAnsi" w:cstheme="minorHAnsi"/>
                <w:szCs w:val="22"/>
                <w:lang w:val="en-US"/>
              </w:rPr>
              <w:t>day</w:t>
            </w:r>
          </w:p>
          <w:p w14:paraId="382FE94F" w14:textId="77777777" w:rsidR="008A7AAE" w:rsidRPr="008A7AAE" w:rsidRDefault="008A7AAE" w:rsidP="008A7AAE">
            <w:pPr>
              <w:widowControl w:val="0"/>
              <w:numPr>
                <w:ilvl w:val="0"/>
                <w:numId w:val="36"/>
              </w:numPr>
              <w:tabs>
                <w:tab w:val="left" w:pos="388"/>
              </w:tabs>
              <w:autoSpaceDE w:val="0"/>
              <w:autoSpaceDN w:val="0"/>
              <w:spacing w:before="2" w:line="235" w:lineRule="auto"/>
              <w:ind w:right="783"/>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Fill in </w:t>
            </w:r>
            <w:r w:rsidR="00E25A6B">
              <w:rPr>
                <w:rFonts w:asciiTheme="minorHAnsi" w:eastAsia="Century Gothic" w:hAnsiTheme="minorHAnsi" w:cstheme="minorHAnsi"/>
                <w:b/>
                <w:szCs w:val="22"/>
                <w:lang w:val="en-US"/>
              </w:rPr>
              <w:t>Behaviour/ Report card</w:t>
            </w:r>
          </w:p>
          <w:p w14:paraId="2116535E" w14:textId="77777777" w:rsidR="008A7AAE" w:rsidRPr="008A7AAE" w:rsidRDefault="008A7AAE" w:rsidP="008A7AAE">
            <w:pPr>
              <w:widowControl w:val="0"/>
              <w:autoSpaceDE w:val="0"/>
              <w:autoSpaceDN w:val="0"/>
              <w:spacing w:before="10"/>
              <w:rPr>
                <w:rFonts w:asciiTheme="minorHAnsi" w:eastAsia="Century Gothic" w:hAnsiTheme="minorHAnsi" w:cstheme="minorHAnsi"/>
                <w:b/>
                <w:szCs w:val="22"/>
                <w:lang w:val="en-US"/>
              </w:rPr>
            </w:pPr>
          </w:p>
          <w:p w14:paraId="7089048D" w14:textId="77777777" w:rsidR="008A7AAE" w:rsidRPr="008A7AAE" w:rsidRDefault="008A7AAE" w:rsidP="00E25A6B">
            <w:pPr>
              <w:widowControl w:val="0"/>
              <w:autoSpaceDE w:val="0"/>
              <w:autoSpaceDN w:val="0"/>
              <w:spacing w:line="235" w:lineRule="auto"/>
              <w:ind w:left="104" w:right="653"/>
              <w:rPr>
                <w:rFonts w:asciiTheme="minorHAnsi" w:eastAsia="Century Gothic" w:hAnsiTheme="minorHAnsi" w:cstheme="minorHAnsi"/>
                <w:szCs w:val="22"/>
                <w:lang w:val="en-US"/>
              </w:rPr>
            </w:pPr>
            <w:r w:rsidRPr="008A7AAE">
              <w:rPr>
                <w:rFonts w:asciiTheme="minorHAnsi" w:eastAsia="Century Gothic" w:hAnsiTheme="minorHAnsi" w:cstheme="minorHAnsi"/>
                <w:b/>
                <w:szCs w:val="22"/>
                <w:lang w:val="en-US"/>
              </w:rPr>
              <w:t xml:space="preserve">Managed by </w:t>
            </w:r>
            <w:r w:rsidRPr="008A7AAE">
              <w:rPr>
                <w:rFonts w:asciiTheme="minorHAnsi" w:eastAsia="Century Gothic" w:hAnsiTheme="minorHAnsi" w:cstheme="minorHAnsi"/>
                <w:szCs w:val="22"/>
                <w:lang w:val="en-US"/>
              </w:rPr>
              <w:t xml:space="preserve">class teacher, </w:t>
            </w:r>
            <w:r w:rsidR="00E25A6B">
              <w:rPr>
                <w:rFonts w:asciiTheme="minorHAnsi" w:eastAsia="Century Gothic" w:hAnsiTheme="minorHAnsi" w:cstheme="minorHAnsi"/>
                <w:szCs w:val="22"/>
                <w:lang w:val="en-US"/>
              </w:rPr>
              <w:t>TA, in consultation with HT/AHT</w:t>
            </w:r>
          </w:p>
        </w:tc>
      </w:tr>
      <w:tr w:rsidR="008A7AAE" w:rsidRPr="008A7AAE" w14:paraId="6B875DD6" w14:textId="77777777" w:rsidTr="00E25A6B">
        <w:trPr>
          <w:trHeight w:val="3669"/>
        </w:trPr>
        <w:tc>
          <w:tcPr>
            <w:tcW w:w="1846" w:type="dxa"/>
            <w:shd w:val="clear" w:color="auto" w:fill="C00000"/>
          </w:tcPr>
          <w:p w14:paraId="0789A16B" w14:textId="77777777" w:rsidR="008A7AAE" w:rsidRPr="008A7AAE" w:rsidRDefault="008A7AAE" w:rsidP="008A7AAE">
            <w:pPr>
              <w:widowControl w:val="0"/>
              <w:autoSpaceDE w:val="0"/>
              <w:autoSpaceDN w:val="0"/>
              <w:spacing w:before="192"/>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Stage 3</w:t>
            </w:r>
          </w:p>
          <w:p w14:paraId="460244A9" w14:textId="77777777" w:rsidR="008A7AAE" w:rsidRPr="008A7AAE" w:rsidRDefault="008A7AAE" w:rsidP="008A7AAE">
            <w:pPr>
              <w:widowControl w:val="0"/>
              <w:autoSpaceDE w:val="0"/>
              <w:autoSpaceDN w:val="0"/>
              <w:spacing w:before="7"/>
              <w:rPr>
                <w:rFonts w:asciiTheme="minorHAnsi" w:eastAsia="Century Gothic" w:hAnsiTheme="minorHAnsi" w:cstheme="minorHAnsi"/>
                <w:b/>
                <w:szCs w:val="22"/>
                <w:lang w:val="en-US"/>
              </w:rPr>
            </w:pPr>
          </w:p>
          <w:p w14:paraId="6010E979" w14:textId="77777777" w:rsidR="008A7AAE" w:rsidRPr="008A7AAE" w:rsidRDefault="008A7AAE" w:rsidP="008A7AAE">
            <w:pPr>
              <w:widowControl w:val="0"/>
              <w:autoSpaceDE w:val="0"/>
              <w:autoSpaceDN w:val="0"/>
              <w:spacing w:line="235" w:lineRule="auto"/>
              <w:ind w:left="107" w:right="157"/>
              <w:rPr>
                <w:rFonts w:asciiTheme="minorHAnsi" w:eastAsia="Century Gothic" w:hAnsiTheme="minorHAnsi" w:cstheme="minorHAnsi"/>
                <w:b/>
                <w:szCs w:val="22"/>
                <w:lang w:val="en-US"/>
              </w:rPr>
            </w:pPr>
            <w:r w:rsidRPr="008A7AAE">
              <w:rPr>
                <w:rFonts w:asciiTheme="minorHAnsi" w:eastAsia="Century Gothic" w:hAnsiTheme="minorHAnsi" w:cstheme="minorHAnsi"/>
                <w:szCs w:val="22"/>
                <w:lang w:val="en-US"/>
              </w:rPr>
              <w:t xml:space="preserve">These behaviours seriously impinge on children's and/or adult's rights, most often the </w:t>
            </w:r>
            <w:r w:rsidRPr="008A7AAE">
              <w:rPr>
                <w:rFonts w:asciiTheme="minorHAnsi" w:eastAsia="Century Gothic" w:hAnsiTheme="minorHAnsi" w:cstheme="minorHAnsi"/>
                <w:b/>
                <w:szCs w:val="22"/>
                <w:lang w:val="en-US"/>
              </w:rPr>
              <w:t>right to be safe.</w:t>
            </w:r>
          </w:p>
          <w:p w14:paraId="03D9BE3F" w14:textId="77777777" w:rsidR="008A7AAE" w:rsidRPr="008A7AAE" w:rsidRDefault="008A7AAE" w:rsidP="008A7AAE">
            <w:pPr>
              <w:widowControl w:val="0"/>
              <w:autoSpaceDE w:val="0"/>
              <w:autoSpaceDN w:val="0"/>
              <w:rPr>
                <w:rFonts w:asciiTheme="minorHAnsi" w:eastAsia="Century Gothic" w:hAnsiTheme="minorHAnsi" w:cstheme="minorHAnsi"/>
                <w:b/>
                <w:szCs w:val="22"/>
                <w:lang w:val="en-US"/>
              </w:rPr>
            </w:pPr>
          </w:p>
          <w:p w14:paraId="536430F5" w14:textId="77777777" w:rsidR="008A7AAE" w:rsidRPr="008A7AAE" w:rsidRDefault="008A7AAE" w:rsidP="008A7AAE">
            <w:pPr>
              <w:widowControl w:val="0"/>
              <w:autoSpaceDE w:val="0"/>
              <w:autoSpaceDN w:val="0"/>
              <w:spacing w:before="157" w:line="235" w:lineRule="auto"/>
              <w:ind w:left="107" w:right="349"/>
              <w:rPr>
                <w:rFonts w:asciiTheme="minorHAnsi" w:eastAsia="Century Gothic" w:hAnsiTheme="minorHAnsi" w:cstheme="minorHAnsi"/>
                <w:szCs w:val="22"/>
                <w:lang w:val="en-US"/>
              </w:rPr>
            </w:pPr>
          </w:p>
        </w:tc>
        <w:tc>
          <w:tcPr>
            <w:tcW w:w="3001" w:type="dxa"/>
          </w:tcPr>
          <w:p w14:paraId="45B6F814" w14:textId="77777777" w:rsidR="008A7AAE" w:rsidRPr="008A7AAE" w:rsidRDefault="008A7AAE" w:rsidP="008A7AAE">
            <w:pPr>
              <w:widowControl w:val="0"/>
              <w:autoSpaceDE w:val="0"/>
              <w:autoSpaceDN w:val="0"/>
              <w:spacing w:before="8"/>
              <w:rPr>
                <w:rFonts w:asciiTheme="minorHAnsi" w:eastAsia="Century Gothic" w:hAnsiTheme="minorHAnsi" w:cstheme="minorHAnsi"/>
                <w:b/>
                <w:szCs w:val="22"/>
                <w:lang w:val="en-US"/>
              </w:rPr>
            </w:pPr>
          </w:p>
          <w:p w14:paraId="1757DF46" w14:textId="77777777" w:rsidR="008A7AAE" w:rsidRPr="008A7AAE" w:rsidRDefault="008A7AAE" w:rsidP="008A7AAE">
            <w:pPr>
              <w:widowControl w:val="0"/>
              <w:numPr>
                <w:ilvl w:val="0"/>
                <w:numId w:val="35"/>
              </w:numPr>
              <w:tabs>
                <w:tab w:val="left" w:pos="391"/>
              </w:tabs>
              <w:autoSpaceDE w:val="0"/>
              <w:autoSpaceDN w:val="0"/>
              <w:spacing w:line="235" w:lineRule="auto"/>
              <w:ind w:right="555"/>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Calling a child/adult racist/homophobic</w:t>
            </w:r>
            <w:r w:rsidRPr="008A7AAE">
              <w:rPr>
                <w:rFonts w:asciiTheme="minorHAnsi" w:eastAsia="Century Gothic" w:hAnsiTheme="minorHAnsi" w:cstheme="minorHAnsi"/>
                <w:spacing w:val="-7"/>
                <w:szCs w:val="22"/>
                <w:lang w:val="en-US"/>
              </w:rPr>
              <w:t xml:space="preserve"> </w:t>
            </w:r>
            <w:r w:rsidRPr="008A7AAE">
              <w:rPr>
                <w:rFonts w:asciiTheme="minorHAnsi" w:eastAsia="Century Gothic" w:hAnsiTheme="minorHAnsi" w:cstheme="minorHAnsi"/>
                <w:szCs w:val="22"/>
                <w:lang w:val="en-US"/>
              </w:rPr>
              <w:t>name.</w:t>
            </w:r>
          </w:p>
          <w:p w14:paraId="211D4943" w14:textId="77777777" w:rsidR="008A7AAE" w:rsidRPr="008A7AAE" w:rsidRDefault="008A7AAE" w:rsidP="008A7AAE">
            <w:pPr>
              <w:widowControl w:val="0"/>
              <w:numPr>
                <w:ilvl w:val="0"/>
                <w:numId w:val="35"/>
              </w:numPr>
              <w:tabs>
                <w:tab w:val="left" w:pos="391"/>
              </w:tabs>
              <w:autoSpaceDE w:val="0"/>
              <w:autoSpaceDN w:val="0"/>
              <w:spacing w:before="4" w:line="232" w:lineRule="auto"/>
              <w:ind w:right="204"/>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Physically hurting another child or adult deliberately through hitting, kicking, scratching, biting.</w:t>
            </w:r>
          </w:p>
          <w:p w14:paraId="7B905818" w14:textId="77777777" w:rsidR="008A7AAE" w:rsidRPr="008A7AAE" w:rsidRDefault="008A7AAE" w:rsidP="008A7AAE">
            <w:pPr>
              <w:widowControl w:val="0"/>
              <w:numPr>
                <w:ilvl w:val="0"/>
                <w:numId w:val="35"/>
              </w:numPr>
              <w:tabs>
                <w:tab w:val="left" w:pos="391"/>
              </w:tabs>
              <w:autoSpaceDE w:val="0"/>
              <w:autoSpaceDN w:val="0"/>
              <w:spacing w:before="5" w:line="235" w:lineRule="auto"/>
              <w:ind w:right="499"/>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Fighting in the classroom or playground.</w:t>
            </w:r>
          </w:p>
          <w:p w14:paraId="6B9078DE" w14:textId="77777777" w:rsidR="008A7AAE" w:rsidRPr="008A7AAE" w:rsidRDefault="008A7AAE" w:rsidP="008A7AAE">
            <w:pPr>
              <w:widowControl w:val="0"/>
              <w:numPr>
                <w:ilvl w:val="0"/>
                <w:numId w:val="35"/>
              </w:numPr>
              <w:tabs>
                <w:tab w:val="left" w:pos="391"/>
              </w:tabs>
              <w:autoSpaceDE w:val="0"/>
              <w:autoSpaceDN w:val="0"/>
              <w:spacing w:before="2" w:line="235" w:lineRule="auto"/>
              <w:ind w:right="348"/>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Running out of the classroom during a</w:t>
            </w:r>
            <w:r w:rsidRPr="008A7AAE">
              <w:rPr>
                <w:rFonts w:asciiTheme="minorHAnsi" w:eastAsia="Century Gothic" w:hAnsiTheme="minorHAnsi" w:cstheme="minorHAnsi"/>
                <w:spacing w:val="-3"/>
                <w:szCs w:val="22"/>
                <w:lang w:val="en-US"/>
              </w:rPr>
              <w:t xml:space="preserve"> </w:t>
            </w:r>
            <w:r w:rsidRPr="008A7AAE">
              <w:rPr>
                <w:rFonts w:asciiTheme="minorHAnsi" w:eastAsia="Century Gothic" w:hAnsiTheme="minorHAnsi" w:cstheme="minorHAnsi"/>
                <w:szCs w:val="22"/>
                <w:lang w:val="en-US"/>
              </w:rPr>
              <w:t>lesson.</w:t>
            </w:r>
          </w:p>
          <w:p w14:paraId="2079C912" w14:textId="77777777" w:rsidR="008A7AAE" w:rsidRPr="008A7AAE" w:rsidRDefault="008A7AAE" w:rsidP="008A7AAE">
            <w:pPr>
              <w:widowControl w:val="0"/>
              <w:numPr>
                <w:ilvl w:val="0"/>
                <w:numId w:val="35"/>
              </w:numPr>
              <w:tabs>
                <w:tab w:val="left" w:pos="391"/>
              </w:tabs>
              <w:autoSpaceDE w:val="0"/>
              <w:autoSpaceDN w:val="0"/>
              <w:spacing w:before="2" w:line="235" w:lineRule="auto"/>
              <w:ind w:right="661"/>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Bullying (see anti-bullying policy)</w:t>
            </w:r>
          </w:p>
        </w:tc>
        <w:tc>
          <w:tcPr>
            <w:tcW w:w="2552" w:type="dxa"/>
            <w:tcBorders>
              <w:right w:val="single" w:sz="6" w:space="0" w:color="000000"/>
            </w:tcBorders>
          </w:tcPr>
          <w:p w14:paraId="7B238B15"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1D9B92C7" w14:textId="77777777" w:rsidR="008A7AAE" w:rsidRPr="008A7AAE" w:rsidRDefault="008A7AAE" w:rsidP="00E25A6B">
            <w:pPr>
              <w:widowControl w:val="0"/>
              <w:numPr>
                <w:ilvl w:val="0"/>
                <w:numId w:val="34"/>
              </w:numPr>
              <w:tabs>
                <w:tab w:val="left" w:pos="391"/>
              </w:tabs>
              <w:autoSpaceDE w:val="0"/>
              <w:autoSpaceDN w:val="0"/>
              <w:rPr>
                <w:rFonts w:asciiTheme="minorHAnsi" w:eastAsia="Century Gothic" w:hAnsiTheme="minorHAnsi" w:cstheme="minorHAnsi"/>
                <w:b/>
                <w:szCs w:val="22"/>
                <w:lang w:val="en-US"/>
              </w:rPr>
            </w:pPr>
            <w:r w:rsidRPr="008A7AAE">
              <w:rPr>
                <w:rFonts w:asciiTheme="minorHAnsi" w:eastAsia="Century Gothic" w:hAnsiTheme="minorHAnsi" w:cstheme="minorHAnsi"/>
                <w:szCs w:val="22"/>
                <w:lang w:val="en-US"/>
              </w:rPr>
              <w:t xml:space="preserve">Miss </w:t>
            </w:r>
            <w:r w:rsidRPr="008A7AAE">
              <w:rPr>
                <w:rFonts w:asciiTheme="minorHAnsi" w:eastAsia="Century Gothic" w:hAnsiTheme="minorHAnsi" w:cstheme="minorHAnsi"/>
                <w:b/>
                <w:szCs w:val="22"/>
                <w:lang w:val="en-US"/>
              </w:rPr>
              <w:t>lunchtime</w:t>
            </w:r>
          </w:p>
          <w:p w14:paraId="745A905E" w14:textId="77777777" w:rsidR="008A7AAE" w:rsidRPr="008A7AAE" w:rsidRDefault="008A7AAE" w:rsidP="00E25A6B">
            <w:pPr>
              <w:widowControl w:val="0"/>
              <w:numPr>
                <w:ilvl w:val="0"/>
                <w:numId w:val="34"/>
              </w:numPr>
              <w:tabs>
                <w:tab w:val="left" w:pos="391"/>
              </w:tabs>
              <w:autoSpaceDE w:val="0"/>
              <w:autoSpaceDN w:val="0"/>
              <w:spacing w:before="4" w:line="235" w:lineRule="auto"/>
              <w:ind w:right="417"/>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Miss </w:t>
            </w:r>
            <w:r w:rsidR="00E25A6B">
              <w:rPr>
                <w:rFonts w:asciiTheme="minorHAnsi" w:eastAsia="Century Gothic" w:hAnsiTheme="minorHAnsi" w:cstheme="minorHAnsi"/>
                <w:b/>
                <w:szCs w:val="22"/>
                <w:lang w:val="en-US"/>
              </w:rPr>
              <w:t>Golden/Free time</w:t>
            </w:r>
            <w:r w:rsidRPr="008A7AAE">
              <w:rPr>
                <w:rFonts w:asciiTheme="minorHAnsi" w:eastAsia="Century Gothic" w:hAnsiTheme="minorHAnsi" w:cstheme="minorHAnsi"/>
                <w:b/>
                <w:szCs w:val="22"/>
                <w:lang w:val="en-US"/>
              </w:rPr>
              <w:t xml:space="preserve"> </w:t>
            </w:r>
            <w:r w:rsidRPr="008A7AAE">
              <w:rPr>
                <w:rFonts w:asciiTheme="minorHAnsi" w:eastAsia="Century Gothic" w:hAnsiTheme="minorHAnsi" w:cstheme="minorHAnsi"/>
                <w:szCs w:val="22"/>
                <w:lang w:val="en-US"/>
              </w:rPr>
              <w:t>on Fridays</w:t>
            </w:r>
          </w:p>
          <w:p w14:paraId="51614934" w14:textId="77777777" w:rsidR="00E25A6B" w:rsidRPr="008A7AAE" w:rsidRDefault="00E25A6B" w:rsidP="00E25A6B">
            <w:pPr>
              <w:widowControl w:val="0"/>
              <w:numPr>
                <w:ilvl w:val="0"/>
                <w:numId w:val="34"/>
              </w:numPr>
              <w:tabs>
                <w:tab w:val="left" w:pos="388"/>
              </w:tabs>
              <w:autoSpaceDE w:val="0"/>
              <w:autoSpaceDN w:val="0"/>
              <w:spacing w:before="2" w:line="235" w:lineRule="auto"/>
              <w:ind w:right="783"/>
              <w:rPr>
                <w:rFonts w:asciiTheme="minorHAnsi" w:eastAsia="Century Gothic" w:hAnsiTheme="minorHAnsi" w:cstheme="minorHAnsi"/>
                <w:szCs w:val="22"/>
                <w:lang w:val="en-US"/>
              </w:rPr>
            </w:pPr>
            <w:r>
              <w:rPr>
                <w:rFonts w:asciiTheme="minorHAnsi" w:eastAsia="Century Gothic" w:hAnsiTheme="minorHAnsi" w:cstheme="minorHAnsi"/>
                <w:b/>
                <w:szCs w:val="22"/>
                <w:lang w:val="en-US"/>
              </w:rPr>
              <w:t>Behaviour/ Report card</w:t>
            </w:r>
          </w:p>
          <w:p w14:paraId="1C422ED4" w14:textId="77777777" w:rsidR="008A7AAE" w:rsidRPr="008A7AAE" w:rsidRDefault="008A7AAE" w:rsidP="00E25A6B">
            <w:pPr>
              <w:widowControl w:val="0"/>
              <w:numPr>
                <w:ilvl w:val="0"/>
                <w:numId w:val="34"/>
              </w:numPr>
              <w:tabs>
                <w:tab w:val="left" w:pos="391"/>
              </w:tabs>
              <w:autoSpaceDE w:val="0"/>
              <w:autoSpaceDN w:val="0"/>
              <w:spacing w:before="2" w:line="235" w:lineRule="auto"/>
              <w:ind w:right="418"/>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for persistent</w:t>
            </w:r>
            <w:r w:rsidRPr="008A7AAE">
              <w:rPr>
                <w:rFonts w:asciiTheme="minorHAnsi" w:eastAsia="Century Gothic" w:hAnsiTheme="minorHAnsi" w:cstheme="minorHAnsi"/>
                <w:spacing w:val="-3"/>
                <w:szCs w:val="22"/>
                <w:lang w:val="en-US"/>
              </w:rPr>
              <w:t xml:space="preserve"> </w:t>
            </w:r>
            <w:r w:rsidRPr="008A7AAE">
              <w:rPr>
                <w:rFonts w:asciiTheme="minorHAnsi" w:eastAsia="Century Gothic" w:hAnsiTheme="minorHAnsi" w:cstheme="minorHAnsi"/>
                <w:szCs w:val="22"/>
                <w:lang w:val="en-US"/>
              </w:rPr>
              <w:t>behaviour</w:t>
            </w:r>
          </w:p>
          <w:p w14:paraId="320B33D0" w14:textId="77777777" w:rsidR="008A7AAE" w:rsidRPr="008A7AAE" w:rsidRDefault="008A7AAE" w:rsidP="00E25A6B">
            <w:pPr>
              <w:widowControl w:val="0"/>
              <w:numPr>
                <w:ilvl w:val="0"/>
                <w:numId w:val="34"/>
              </w:numPr>
              <w:tabs>
                <w:tab w:val="left" w:pos="391"/>
              </w:tabs>
              <w:autoSpaceDE w:val="0"/>
              <w:autoSpaceDN w:val="0"/>
              <w:ind w:right="251"/>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Fixed term </w:t>
            </w:r>
            <w:r w:rsidRPr="008A7AAE">
              <w:rPr>
                <w:rFonts w:asciiTheme="minorHAnsi" w:eastAsia="Century Gothic" w:hAnsiTheme="minorHAnsi" w:cstheme="minorHAnsi"/>
                <w:b/>
                <w:szCs w:val="22"/>
                <w:lang w:val="en-US"/>
              </w:rPr>
              <w:t xml:space="preserve">internal exclusion </w:t>
            </w:r>
            <w:r w:rsidRPr="008A7AAE">
              <w:rPr>
                <w:rFonts w:asciiTheme="minorHAnsi" w:eastAsia="Century Gothic" w:hAnsiTheme="minorHAnsi" w:cstheme="minorHAnsi"/>
                <w:szCs w:val="22"/>
                <w:lang w:val="en-US"/>
              </w:rPr>
              <w:t>may be</w:t>
            </w:r>
            <w:r w:rsidRPr="008A7AAE">
              <w:rPr>
                <w:rFonts w:asciiTheme="minorHAnsi" w:eastAsia="Century Gothic" w:hAnsiTheme="minorHAnsi" w:cstheme="minorHAnsi"/>
                <w:spacing w:val="-10"/>
                <w:szCs w:val="22"/>
                <w:lang w:val="en-US"/>
              </w:rPr>
              <w:t xml:space="preserve"> </w:t>
            </w:r>
            <w:r w:rsidRPr="008A7AAE">
              <w:rPr>
                <w:rFonts w:asciiTheme="minorHAnsi" w:eastAsia="Century Gothic" w:hAnsiTheme="minorHAnsi" w:cstheme="minorHAnsi"/>
                <w:szCs w:val="22"/>
                <w:lang w:val="en-US"/>
              </w:rPr>
              <w:t>issued</w:t>
            </w:r>
          </w:p>
        </w:tc>
        <w:tc>
          <w:tcPr>
            <w:tcW w:w="3433" w:type="dxa"/>
            <w:tcBorders>
              <w:left w:val="single" w:sz="6" w:space="0" w:color="000000"/>
            </w:tcBorders>
          </w:tcPr>
          <w:p w14:paraId="72CF8043"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1D78720B" w14:textId="77777777" w:rsidR="008A7AAE" w:rsidRPr="008A7AAE" w:rsidRDefault="008A7AAE" w:rsidP="008A7AAE">
            <w:pPr>
              <w:widowControl w:val="0"/>
              <w:numPr>
                <w:ilvl w:val="0"/>
                <w:numId w:val="33"/>
              </w:numPr>
              <w:tabs>
                <w:tab w:val="left" w:pos="388"/>
              </w:tabs>
              <w:autoSpaceDE w:val="0"/>
              <w:autoSpaceDN w:val="0"/>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As above but in</w:t>
            </w:r>
            <w:r w:rsidRPr="008A7AAE">
              <w:rPr>
                <w:rFonts w:asciiTheme="minorHAnsi" w:eastAsia="Century Gothic" w:hAnsiTheme="minorHAnsi" w:cstheme="minorHAnsi"/>
                <w:spacing w:val="-7"/>
                <w:szCs w:val="22"/>
                <w:lang w:val="en-US"/>
              </w:rPr>
              <w:t xml:space="preserve"> </w:t>
            </w:r>
            <w:r w:rsidRPr="008A7AAE">
              <w:rPr>
                <w:rFonts w:asciiTheme="minorHAnsi" w:eastAsia="Century Gothic" w:hAnsiTheme="minorHAnsi" w:cstheme="minorHAnsi"/>
                <w:szCs w:val="22"/>
                <w:lang w:val="en-US"/>
              </w:rPr>
              <w:t>addition:</w:t>
            </w:r>
          </w:p>
          <w:p w14:paraId="30BBD275" w14:textId="77777777" w:rsidR="008A7AAE" w:rsidRPr="008A7AAE" w:rsidRDefault="00E25A6B" w:rsidP="008A7AAE">
            <w:pPr>
              <w:widowControl w:val="0"/>
              <w:numPr>
                <w:ilvl w:val="0"/>
                <w:numId w:val="33"/>
              </w:numPr>
              <w:tabs>
                <w:tab w:val="left" w:pos="388"/>
              </w:tabs>
              <w:autoSpaceDE w:val="0"/>
              <w:autoSpaceDN w:val="0"/>
              <w:spacing w:before="1"/>
              <w:rPr>
                <w:rFonts w:asciiTheme="minorHAnsi" w:eastAsia="Century Gothic" w:hAnsiTheme="minorHAnsi" w:cstheme="minorHAnsi"/>
                <w:b/>
                <w:szCs w:val="22"/>
                <w:lang w:val="en-US"/>
              </w:rPr>
            </w:pPr>
            <w:r>
              <w:rPr>
                <w:rFonts w:asciiTheme="minorHAnsi" w:eastAsia="Century Gothic" w:hAnsiTheme="minorHAnsi" w:cstheme="minorHAnsi"/>
                <w:szCs w:val="22"/>
                <w:lang w:val="en-US"/>
              </w:rPr>
              <w:t>Recorded on CPOMs</w:t>
            </w:r>
          </w:p>
          <w:p w14:paraId="13DB1603" w14:textId="77777777" w:rsidR="008A7AAE" w:rsidRPr="008A7AAE" w:rsidRDefault="008A7AAE" w:rsidP="008A7AAE">
            <w:pPr>
              <w:widowControl w:val="0"/>
              <w:numPr>
                <w:ilvl w:val="0"/>
                <w:numId w:val="33"/>
              </w:numPr>
              <w:tabs>
                <w:tab w:val="left" w:pos="388"/>
              </w:tabs>
              <w:autoSpaceDE w:val="0"/>
              <w:autoSpaceDN w:val="0"/>
              <w:spacing w:before="2" w:line="235" w:lineRule="auto"/>
              <w:ind w:right="706"/>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SLT follow up with parents and teacher</w:t>
            </w:r>
          </w:p>
          <w:p w14:paraId="56E83D84" w14:textId="77777777" w:rsidR="00E25A6B" w:rsidRPr="008A7AAE" w:rsidRDefault="008A7AAE" w:rsidP="00E25A6B">
            <w:pPr>
              <w:widowControl w:val="0"/>
              <w:numPr>
                <w:ilvl w:val="0"/>
                <w:numId w:val="36"/>
              </w:numPr>
              <w:tabs>
                <w:tab w:val="left" w:pos="388"/>
              </w:tabs>
              <w:autoSpaceDE w:val="0"/>
              <w:autoSpaceDN w:val="0"/>
              <w:spacing w:before="2" w:line="235" w:lineRule="auto"/>
              <w:ind w:right="783"/>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Fill in </w:t>
            </w:r>
            <w:r w:rsidR="00E25A6B">
              <w:rPr>
                <w:rFonts w:asciiTheme="minorHAnsi" w:eastAsia="Century Gothic" w:hAnsiTheme="minorHAnsi" w:cstheme="minorHAnsi"/>
                <w:b/>
                <w:szCs w:val="22"/>
                <w:lang w:val="en-US"/>
              </w:rPr>
              <w:t>Behaviour/ Report card for agreed time.</w:t>
            </w:r>
          </w:p>
          <w:p w14:paraId="268CD549" w14:textId="77777777" w:rsidR="008A7AAE" w:rsidRPr="008A7AAE" w:rsidRDefault="008A7AAE" w:rsidP="008A7AAE">
            <w:pPr>
              <w:widowControl w:val="0"/>
              <w:numPr>
                <w:ilvl w:val="0"/>
                <w:numId w:val="33"/>
              </w:numPr>
              <w:tabs>
                <w:tab w:val="left" w:pos="388"/>
              </w:tabs>
              <w:autoSpaceDE w:val="0"/>
              <w:autoSpaceDN w:val="0"/>
              <w:spacing w:before="2" w:line="235" w:lineRule="auto"/>
              <w:ind w:right="472"/>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Fill in racist/homophobic incident </w:t>
            </w:r>
            <w:r w:rsidR="00E25A6B">
              <w:rPr>
                <w:rFonts w:asciiTheme="minorHAnsi" w:eastAsia="Century Gothic" w:hAnsiTheme="minorHAnsi" w:cstheme="minorHAnsi"/>
                <w:szCs w:val="22"/>
                <w:lang w:val="en-US"/>
              </w:rPr>
              <w:t>on CPOMs</w:t>
            </w:r>
          </w:p>
          <w:p w14:paraId="03DF0D51" w14:textId="77777777" w:rsidR="008A7AAE" w:rsidRPr="008A7AAE" w:rsidRDefault="008A7AAE" w:rsidP="008A7AAE">
            <w:pPr>
              <w:widowControl w:val="0"/>
              <w:autoSpaceDE w:val="0"/>
              <w:autoSpaceDN w:val="0"/>
              <w:spacing w:before="6"/>
              <w:rPr>
                <w:rFonts w:asciiTheme="minorHAnsi" w:eastAsia="Century Gothic" w:hAnsiTheme="minorHAnsi" w:cstheme="minorHAnsi"/>
                <w:b/>
                <w:szCs w:val="22"/>
                <w:lang w:val="en-US"/>
              </w:rPr>
            </w:pPr>
          </w:p>
          <w:p w14:paraId="1F0E8DF5" w14:textId="77777777" w:rsidR="008A7AAE" w:rsidRPr="008A7AAE" w:rsidRDefault="008A7AAE" w:rsidP="008A7AAE">
            <w:pPr>
              <w:widowControl w:val="0"/>
              <w:autoSpaceDE w:val="0"/>
              <w:autoSpaceDN w:val="0"/>
              <w:spacing w:line="194" w:lineRule="exact"/>
              <w:ind w:left="104"/>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If persistent:</w:t>
            </w:r>
          </w:p>
          <w:p w14:paraId="0C68A5F5" w14:textId="77777777" w:rsidR="008A7AAE" w:rsidRPr="008A7AAE" w:rsidRDefault="008A7AAE" w:rsidP="00E25A6B">
            <w:pPr>
              <w:widowControl w:val="0"/>
              <w:autoSpaceDE w:val="0"/>
              <w:autoSpaceDN w:val="0"/>
              <w:spacing w:line="194" w:lineRule="exact"/>
              <w:ind w:left="104"/>
              <w:rPr>
                <w:rFonts w:asciiTheme="minorHAnsi" w:eastAsia="Century Gothic" w:hAnsiTheme="minorHAnsi" w:cstheme="minorHAnsi"/>
                <w:b/>
                <w:szCs w:val="22"/>
                <w:lang w:val="en-US"/>
              </w:rPr>
            </w:pPr>
            <w:r w:rsidRPr="008A7AAE">
              <w:rPr>
                <w:rFonts w:asciiTheme="minorHAnsi" w:eastAsia="Century Gothic" w:hAnsiTheme="minorHAnsi" w:cstheme="minorHAnsi"/>
                <w:szCs w:val="22"/>
                <w:lang w:val="en-US"/>
              </w:rPr>
              <w:t xml:space="preserve">Contact </w:t>
            </w:r>
            <w:r w:rsidR="00E25A6B">
              <w:rPr>
                <w:rFonts w:asciiTheme="minorHAnsi" w:eastAsia="Century Gothic" w:hAnsiTheme="minorHAnsi" w:cstheme="minorHAnsi"/>
                <w:szCs w:val="22"/>
                <w:lang w:val="en-US"/>
              </w:rPr>
              <w:t xml:space="preserve">SENCO </w:t>
            </w:r>
          </w:p>
          <w:p w14:paraId="25B35317" w14:textId="77777777" w:rsidR="008A7AAE" w:rsidRPr="008A7AAE" w:rsidRDefault="008A7AAE" w:rsidP="008A7AAE">
            <w:pPr>
              <w:widowControl w:val="0"/>
              <w:autoSpaceDE w:val="0"/>
              <w:autoSpaceDN w:val="0"/>
              <w:ind w:left="104"/>
              <w:rPr>
                <w:rFonts w:asciiTheme="minorHAnsi" w:eastAsia="Century Gothic" w:hAnsiTheme="minorHAnsi" w:cstheme="minorHAnsi"/>
                <w:szCs w:val="22"/>
                <w:lang w:val="en-US"/>
              </w:rPr>
            </w:pPr>
            <w:r w:rsidRPr="008A7AAE">
              <w:rPr>
                <w:rFonts w:asciiTheme="minorHAnsi" w:eastAsia="Century Gothic" w:hAnsiTheme="minorHAnsi" w:cstheme="minorHAnsi"/>
                <w:b/>
                <w:szCs w:val="22"/>
                <w:lang w:val="en-US"/>
              </w:rPr>
              <w:t xml:space="preserve">Managed by </w:t>
            </w:r>
            <w:r w:rsidRPr="008A7AAE">
              <w:rPr>
                <w:rFonts w:asciiTheme="minorHAnsi" w:eastAsia="Century Gothic" w:hAnsiTheme="minorHAnsi" w:cstheme="minorHAnsi"/>
                <w:szCs w:val="22"/>
                <w:lang w:val="en-US"/>
              </w:rPr>
              <w:t>SLT</w:t>
            </w:r>
          </w:p>
        </w:tc>
      </w:tr>
      <w:tr w:rsidR="008A7AAE" w:rsidRPr="008A7AAE" w14:paraId="138140AB" w14:textId="77777777" w:rsidTr="00E25A6B">
        <w:trPr>
          <w:trHeight w:val="2013"/>
        </w:trPr>
        <w:tc>
          <w:tcPr>
            <w:tcW w:w="1846" w:type="dxa"/>
            <w:shd w:val="clear" w:color="auto" w:fill="C00000"/>
          </w:tcPr>
          <w:p w14:paraId="4327DBB2" w14:textId="77777777" w:rsidR="008A7AAE" w:rsidRPr="008A7AAE" w:rsidRDefault="008A7AAE" w:rsidP="008A7AAE">
            <w:pPr>
              <w:widowControl w:val="0"/>
              <w:autoSpaceDE w:val="0"/>
              <w:autoSpaceDN w:val="0"/>
              <w:spacing w:before="192"/>
              <w:ind w:left="107"/>
              <w:rPr>
                <w:rFonts w:asciiTheme="minorHAnsi" w:eastAsia="Century Gothic" w:hAnsiTheme="minorHAnsi" w:cstheme="minorHAnsi"/>
                <w:b/>
                <w:szCs w:val="22"/>
                <w:lang w:val="en-US"/>
              </w:rPr>
            </w:pPr>
            <w:r w:rsidRPr="008A7AAE">
              <w:rPr>
                <w:rFonts w:asciiTheme="minorHAnsi" w:eastAsia="Century Gothic" w:hAnsiTheme="minorHAnsi" w:cstheme="minorHAnsi"/>
                <w:b/>
                <w:szCs w:val="22"/>
                <w:lang w:val="en-US"/>
              </w:rPr>
              <w:t>Stage</w:t>
            </w:r>
            <w:r w:rsidRPr="008A7AAE">
              <w:rPr>
                <w:rFonts w:asciiTheme="minorHAnsi" w:eastAsia="Century Gothic" w:hAnsiTheme="minorHAnsi" w:cstheme="minorHAnsi"/>
                <w:b/>
                <w:spacing w:val="-5"/>
                <w:szCs w:val="22"/>
                <w:lang w:val="en-US"/>
              </w:rPr>
              <w:t xml:space="preserve"> </w:t>
            </w:r>
            <w:r w:rsidRPr="008A7AAE">
              <w:rPr>
                <w:rFonts w:asciiTheme="minorHAnsi" w:eastAsia="Century Gothic" w:hAnsiTheme="minorHAnsi" w:cstheme="minorHAnsi"/>
                <w:b/>
                <w:szCs w:val="22"/>
                <w:lang w:val="en-US"/>
              </w:rPr>
              <w:t>4</w:t>
            </w:r>
          </w:p>
          <w:p w14:paraId="6B24065E" w14:textId="77777777" w:rsidR="008A7AAE" w:rsidRPr="008A7AAE" w:rsidRDefault="008A7AAE" w:rsidP="008A7AAE">
            <w:pPr>
              <w:widowControl w:val="0"/>
              <w:autoSpaceDE w:val="0"/>
              <w:autoSpaceDN w:val="0"/>
              <w:spacing w:before="3"/>
              <w:rPr>
                <w:rFonts w:asciiTheme="minorHAnsi" w:eastAsia="Century Gothic" w:hAnsiTheme="minorHAnsi" w:cstheme="minorHAnsi"/>
                <w:b/>
                <w:szCs w:val="22"/>
                <w:lang w:val="en-US"/>
              </w:rPr>
            </w:pPr>
          </w:p>
          <w:p w14:paraId="601521A8" w14:textId="77777777" w:rsidR="008A7AAE" w:rsidRPr="008A7AAE" w:rsidRDefault="008A7AAE" w:rsidP="008A7AAE">
            <w:pPr>
              <w:widowControl w:val="0"/>
              <w:autoSpaceDE w:val="0"/>
              <w:autoSpaceDN w:val="0"/>
              <w:spacing w:before="1"/>
              <w:ind w:left="107"/>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Exclusions</w:t>
            </w:r>
          </w:p>
          <w:p w14:paraId="25B91E3F" w14:textId="77777777" w:rsidR="008A7AAE" w:rsidRPr="008A7AAE" w:rsidRDefault="008A7AAE" w:rsidP="008A7AAE">
            <w:pPr>
              <w:widowControl w:val="0"/>
              <w:autoSpaceDE w:val="0"/>
              <w:autoSpaceDN w:val="0"/>
              <w:rPr>
                <w:rFonts w:asciiTheme="minorHAnsi" w:eastAsia="Century Gothic" w:hAnsiTheme="minorHAnsi" w:cstheme="minorHAnsi"/>
                <w:b/>
                <w:szCs w:val="22"/>
                <w:lang w:val="en-US"/>
              </w:rPr>
            </w:pPr>
          </w:p>
          <w:p w14:paraId="49CA2629" w14:textId="77777777" w:rsidR="008A7AAE" w:rsidRPr="008A7AAE" w:rsidRDefault="008A7AAE" w:rsidP="008A7AAE">
            <w:pPr>
              <w:widowControl w:val="0"/>
              <w:autoSpaceDE w:val="0"/>
              <w:autoSpaceDN w:val="0"/>
              <w:spacing w:before="161" w:line="232" w:lineRule="auto"/>
              <w:ind w:left="107" w:right="452"/>
              <w:rPr>
                <w:rFonts w:asciiTheme="minorHAnsi" w:eastAsia="Century Gothic" w:hAnsiTheme="minorHAnsi" w:cstheme="minorHAnsi"/>
                <w:szCs w:val="22"/>
                <w:lang w:val="en-US"/>
              </w:rPr>
            </w:pPr>
          </w:p>
        </w:tc>
        <w:tc>
          <w:tcPr>
            <w:tcW w:w="3001" w:type="dxa"/>
          </w:tcPr>
          <w:p w14:paraId="6B26D37A" w14:textId="77777777" w:rsidR="008A7AAE" w:rsidRPr="008A7AAE" w:rsidRDefault="008A7AAE" w:rsidP="008A7AAE">
            <w:pPr>
              <w:widowControl w:val="0"/>
              <w:autoSpaceDE w:val="0"/>
              <w:autoSpaceDN w:val="0"/>
              <w:spacing w:before="2"/>
              <w:rPr>
                <w:rFonts w:asciiTheme="minorHAnsi" w:eastAsia="Century Gothic" w:hAnsiTheme="minorHAnsi" w:cstheme="minorHAnsi"/>
                <w:b/>
                <w:szCs w:val="22"/>
                <w:lang w:val="en-US"/>
              </w:rPr>
            </w:pPr>
          </w:p>
          <w:p w14:paraId="4B8BCE54" w14:textId="77777777" w:rsidR="008A7AAE" w:rsidRPr="008A7AAE" w:rsidRDefault="008A7AAE" w:rsidP="008A7AAE">
            <w:pPr>
              <w:widowControl w:val="0"/>
              <w:autoSpaceDE w:val="0"/>
              <w:autoSpaceDN w:val="0"/>
              <w:spacing w:before="1"/>
              <w:ind w:left="107"/>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See school's Exclusion Policy</w:t>
            </w:r>
          </w:p>
        </w:tc>
        <w:tc>
          <w:tcPr>
            <w:tcW w:w="2552" w:type="dxa"/>
            <w:tcBorders>
              <w:right w:val="single" w:sz="6" w:space="0" w:color="000000"/>
            </w:tcBorders>
          </w:tcPr>
          <w:p w14:paraId="4D7752A4" w14:textId="77777777" w:rsidR="008A7AAE" w:rsidRPr="008A7AAE" w:rsidRDefault="008A7AAE" w:rsidP="008A7AAE">
            <w:pPr>
              <w:widowControl w:val="0"/>
              <w:autoSpaceDE w:val="0"/>
              <w:autoSpaceDN w:val="0"/>
              <w:rPr>
                <w:rFonts w:asciiTheme="minorHAnsi" w:eastAsia="Century Gothic" w:hAnsiTheme="minorHAnsi" w:cstheme="minorHAnsi"/>
                <w:b/>
                <w:szCs w:val="22"/>
                <w:lang w:val="en-US"/>
              </w:rPr>
            </w:pPr>
          </w:p>
          <w:p w14:paraId="75AA4D85" w14:textId="77777777" w:rsidR="008A7AAE" w:rsidRPr="008A7AAE" w:rsidRDefault="008A7AAE" w:rsidP="00E25A6B">
            <w:pPr>
              <w:widowControl w:val="0"/>
              <w:numPr>
                <w:ilvl w:val="0"/>
                <w:numId w:val="32"/>
              </w:numPr>
              <w:tabs>
                <w:tab w:val="left" w:pos="391"/>
              </w:tabs>
              <w:autoSpaceDE w:val="0"/>
              <w:autoSpaceDN w:val="0"/>
              <w:spacing w:line="232" w:lineRule="auto"/>
              <w:ind w:right="126"/>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Child sent </w:t>
            </w:r>
            <w:r w:rsidR="00E25A6B">
              <w:rPr>
                <w:rFonts w:asciiTheme="minorHAnsi" w:eastAsia="Century Gothic" w:hAnsiTheme="minorHAnsi" w:cstheme="minorHAnsi"/>
                <w:szCs w:val="22"/>
                <w:lang w:val="en-US"/>
              </w:rPr>
              <w:t>home</w:t>
            </w:r>
            <w:r w:rsidRPr="008A7AAE">
              <w:rPr>
                <w:rFonts w:asciiTheme="minorHAnsi" w:eastAsia="Century Gothic" w:hAnsiTheme="minorHAnsi" w:cstheme="minorHAnsi"/>
                <w:szCs w:val="22"/>
                <w:lang w:val="en-US"/>
              </w:rPr>
              <w:t>.</w:t>
            </w:r>
          </w:p>
        </w:tc>
        <w:tc>
          <w:tcPr>
            <w:tcW w:w="3433" w:type="dxa"/>
            <w:tcBorders>
              <w:left w:val="single" w:sz="6" w:space="0" w:color="000000"/>
            </w:tcBorders>
          </w:tcPr>
          <w:p w14:paraId="216CCF65" w14:textId="77777777" w:rsidR="008A7AAE" w:rsidRPr="008A7AAE" w:rsidRDefault="008A7AAE" w:rsidP="008A7AAE">
            <w:pPr>
              <w:widowControl w:val="0"/>
              <w:autoSpaceDE w:val="0"/>
              <w:autoSpaceDN w:val="0"/>
              <w:spacing w:before="10"/>
              <w:rPr>
                <w:rFonts w:asciiTheme="minorHAnsi" w:eastAsia="Century Gothic" w:hAnsiTheme="minorHAnsi" w:cstheme="minorHAnsi"/>
                <w:b/>
                <w:szCs w:val="22"/>
                <w:lang w:val="en-US"/>
              </w:rPr>
            </w:pPr>
          </w:p>
          <w:p w14:paraId="665D14B4" w14:textId="77777777" w:rsidR="008A7AAE" w:rsidRPr="008A7AAE" w:rsidRDefault="008A7AAE" w:rsidP="008A7AAE">
            <w:pPr>
              <w:widowControl w:val="0"/>
              <w:numPr>
                <w:ilvl w:val="0"/>
                <w:numId w:val="31"/>
              </w:numPr>
              <w:tabs>
                <w:tab w:val="left" w:pos="388"/>
              </w:tabs>
              <w:autoSpaceDE w:val="0"/>
              <w:autoSpaceDN w:val="0"/>
              <w:spacing w:before="1" w:line="235" w:lineRule="auto"/>
              <w:ind w:right="112"/>
              <w:rPr>
                <w:rFonts w:asciiTheme="minorHAnsi" w:eastAsia="Century Gothic" w:hAnsiTheme="minorHAnsi" w:cstheme="minorHAnsi"/>
                <w:szCs w:val="22"/>
                <w:lang w:val="en-US"/>
              </w:rPr>
            </w:pPr>
            <w:r w:rsidRPr="008A7AAE">
              <w:rPr>
                <w:rFonts w:asciiTheme="minorHAnsi" w:eastAsia="Century Gothic" w:hAnsiTheme="minorHAnsi" w:cstheme="minorHAnsi"/>
                <w:szCs w:val="22"/>
                <w:lang w:val="en-US"/>
              </w:rPr>
              <w:t xml:space="preserve">SLT to follow DFE and </w:t>
            </w:r>
            <w:r w:rsidR="00E25A6B">
              <w:rPr>
                <w:rFonts w:asciiTheme="minorHAnsi" w:eastAsia="Century Gothic" w:hAnsiTheme="minorHAnsi" w:cstheme="minorHAnsi"/>
                <w:szCs w:val="22"/>
                <w:lang w:val="en-US"/>
              </w:rPr>
              <w:t>LA</w:t>
            </w:r>
            <w:r w:rsidRPr="008A7AAE">
              <w:rPr>
                <w:rFonts w:asciiTheme="minorHAnsi" w:eastAsia="Century Gothic" w:hAnsiTheme="minorHAnsi" w:cstheme="minorHAnsi"/>
                <w:szCs w:val="22"/>
                <w:lang w:val="en-US"/>
              </w:rPr>
              <w:t xml:space="preserve"> exclusion policy and</w:t>
            </w:r>
            <w:r w:rsidRPr="008A7AAE">
              <w:rPr>
                <w:rFonts w:asciiTheme="minorHAnsi" w:eastAsia="Century Gothic" w:hAnsiTheme="minorHAnsi" w:cstheme="minorHAnsi"/>
                <w:spacing w:val="-4"/>
                <w:szCs w:val="22"/>
                <w:lang w:val="en-US"/>
              </w:rPr>
              <w:t xml:space="preserve"> </w:t>
            </w:r>
            <w:r w:rsidRPr="008A7AAE">
              <w:rPr>
                <w:rFonts w:asciiTheme="minorHAnsi" w:eastAsia="Century Gothic" w:hAnsiTheme="minorHAnsi" w:cstheme="minorHAnsi"/>
                <w:szCs w:val="22"/>
                <w:lang w:val="en-US"/>
              </w:rPr>
              <w:t>guidelines</w:t>
            </w:r>
          </w:p>
          <w:p w14:paraId="1BF03461" w14:textId="77777777" w:rsidR="008A7AAE" w:rsidRPr="008A7AAE" w:rsidRDefault="008A7AAE" w:rsidP="008A7AAE">
            <w:pPr>
              <w:widowControl w:val="0"/>
              <w:autoSpaceDE w:val="0"/>
              <w:autoSpaceDN w:val="0"/>
              <w:spacing w:before="5"/>
              <w:rPr>
                <w:rFonts w:asciiTheme="minorHAnsi" w:eastAsia="Century Gothic" w:hAnsiTheme="minorHAnsi" w:cstheme="minorHAnsi"/>
                <w:b/>
                <w:szCs w:val="22"/>
                <w:lang w:val="en-US"/>
              </w:rPr>
            </w:pPr>
          </w:p>
          <w:p w14:paraId="691631CC" w14:textId="3A816E3B" w:rsidR="008A7AAE" w:rsidRPr="008A7AAE" w:rsidRDefault="008A7AAE" w:rsidP="00215725">
            <w:pPr>
              <w:widowControl w:val="0"/>
              <w:autoSpaceDE w:val="0"/>
              <w:autoSpaceDN w:val="0"/>
              <w:spacing w:line="235" w:lineRule="auto"/>
              <w:ind w:left="104" w:right="140"/>
              <w:rPr>
                <w:rFonts w:asciiTheme="minorHAnsi" w:eastAsia="Century Gothic" w:hAnsiTheme="minorHAnsi" w:cstheme="minorHAnsi"/>
                <w:szCs w:val="22"/>
                <w:lang w:val="en-US"/>
              </w:rPr>
            </w:pPr>
            <w:r w:rsidRPr="008A7AAE">
              <w:rPr>
                <w:rFonts w:asciiTheme="minorHAnsi" w:eastAsia="Century Gothic" w:hAnsiTheme="minorHAnsi" w:cstheme="minorHAnsi"/>
                <w:b/>
                <w:szCs w:val="22"/>
                <w:lang w:val="en-US"/>
              </w:rPr>
              <w:t xml:space="preserve">Managed by </w:t>
            </w:r>
            <w:r w:rsidR="00215725">
              <w:rPr>
                <w:rFonts w:asciiTheme="minorHAnsi" w:eastAsia="Century Gothic" w:hAnsiTheme="minorHAnsi" w:cstheme="minorHAnsi"/>
                <w:szCs w:val="22"/>
                <w:lang w:val="en-US"/>
              </w:rPr>
              <w:t>HT</w:t>
            </w:r>
            <w:r w:rsidR="00E25A6B">
              <w:rPr>
                <w:rFonts w:asciiTheme="minorHAnsi" w:eastAsia="Century Gothic" w:hAnsiTheme="minorHAnsi" w:cstheme="minorHAnsi"/>
                <w:szCs w:val="22"/>
                <w:lang w:val="en-US"/>
              </w:rPr>
              <w:t xml:space="preserve"> &amp; Chair of Governors.</w:t>
            </w:r>
          </w:p>
        </w:tc>
      </w:tr>
    </w:tbl>
    <w:p w14:paraId="609AA6A1" w14:textId="77777777" w:rsidR="006520DF" w:rsidRPr="00217E3D" w:rsidRDefault="006520DF" w:rsidP="006520DF">
      <w:pPr>
        <w:pStyle w:val="Default"/>
        <w:rPr>
          <w:rFonts w:asciiTheme="minorHAnsi" w:hAnsiTheme="minorHAnsi"/>
        </w:rPr>
      </w:pPr>
    </w:p>
    <w:p w14:paraId="27F74568" w14:textId="77777777" w:rsidR="003808D2" w:rsidRPr="00217E3D" w:rsidRDefault="003808D2" w:rsidP="003808D2">
      <w:pPr>
        <w:pStyle w:val="Default"/>
        <w:rPr>
          <w:rFonts w:asciiTheme="minorHAnsi" w:hAnsiTheme="minorHAnsi" w:cs="Times New Roman"/>
          <w:b/>
          <w:color w:val="auto"/>
          <w:u w:val="single"/>
        </w:rPr>
      </w:pPr>
      <w:r w:rsidRPr="00217E3D">
        <w:rPr>
          <w:rFonts w:asciiTheme="minorHAnsi" w:hAnsiTheme="minorHAnsi" w:cs="Times New Roman"/>
          <w:b/>
          <w:color w:val="auto"/>
          <w:u w:val="single"/>
        </w:rPr>
        <w:t xml:space="preserve">Positive-handling of pupils/students </w:t>
      </w:r>
    </w:p>
    <w:p w14:paraId="542E753B" w14:textId="77777777" w:rsidR="003808D2" w:rsidRPr="00217E3D" w:rsidRDefault="003808D2" w:rsidP="003808D2">
      <w:pPr>
        <w:pStyle w:val="Default"/>
        <w:rPr>
          <w:rFonts w:asciiTheme="minorHAnsi" w:hAnsiTheme="minorHAnsi"/>
          <w:color w:val="0070C0"/>
        </w:rPr>
      </w:pPr>
    </w:p>
    <w:p w14:paraId="15543918" w14:textId="77777777" w:rsidR="003808D2" w:rsidRPr="00217E3D" w:rsidRDefault="003808D2" w:rsidP="003808D2">
      <w:pPr>
        <w:pStyle w:val="Default"/>
        <w:rPr>
          <w:rFonts w:asciiTheme="minorHAnsi" w:hAnsiTheme="minorHAnsi" w:cs="Times New Roman"/>
        </w:rPr>
      </w:pPr>
      <w:r w:rsidRPr="00217E3D">
        <w:rPr>
          <w:rFonts w:asciiTheme="minorHAnsi" w:hAnsiTheme="minorHAnsi" w:cs="Times New Roman"/>
        </w:rPr>
        <w:t>Where physical intervention is required to keep a pupil/students safe the school will respond in line with the DfE guidance 'Use of reasonable force' July 2013</w:t>
      </w:r>
      <w:r w:rsidR="00B24F23" w:rsidRPr="00217E3D">
        <w:rPr>
          <w:rFonts w:asciiTheme="minorHAnsi" w:hAnsiTheme="minorHAnsi" w:cs="Times New Roman"/>
        </w:rPr>
        <w:t xml:space="preserve"> </w:t>
      </w:r>
      <w:r w:rsidR="00B24F23" w:rsidRPr="00217E3D">
        <w:rPr>
          <w:rFonts w:asciiTheme="minorHAnsi" w:hAnsiTheme="minorHAnsi" w:cs="Times New Roman"/>
          <w:b/>
        </w:rPr>
        <w:t>(Appendix 4)</w:t>
      </w:r>
      <w:r w:rsidRPr="00217E3D">
        <w:rPr>
          <w:rFonts w:asciiTheme="minorHAnsi" w:hAnsiTheme="minorHAnsi" w:cs="Times New Roman"/>
          <w:b/>
        </w:rPr>
        <w:t>.</w:t>
      </w:r>
      <w:r w:rsidRPr="00217E3D">
        <w:rPr>
          <w:rFonts w:asciiTheme="minorHAnsi" w:hAnsiTheme="minorHAnsi" w:cs="Times New Roman"/>
        </w:rPr>
        <w:t xml:space="preserve"> </w:t>
      </w:r>
    </w:p>
    <w:p w14:paraId="5B1F0D55" w14:textId="77777777" w:rsidR="003808D2" w:rsidRPr="00217E3D" w:rsidRDefault="003808D2" w:rsidP="003808D2">
      <w:pPr>
        <w:pStyle w:val="Default"/>
        <w:rPr>
          <w:rFonts w:asciiTheme="minorHAnsi" w:hAnsiTheme="minorHAnsi" w:cs="Times New Roman"/>
        </w:rPr>
      </w:pPr>
    </w:p>
    <w:p w14:paraId="514F57E2" w14:textId="77777777" w:rsidR="003808D2" w:rsidRPr="00217E3D" w:rsidRDefault="003808D2" w:rsidP="003808D2">
      <w:pPr>
        <w:pStyle w:val="Default"/>
        <w:rPr>
          <w:rFonts w:asciiTheme="minorHAnsi" w:hAnsiTheme="minorHAnsi" w:cs="Times New Roman"/>
        </w:rPr>
      </w:pPr>
      <w:r w:rsidRPr="00217E3D">
        <w:rPr>
          <w:rFonts w:asciiTheme="minorHAnsi" w:hAnsiTheme="minorHAnsi" w:cs="Times New Roman"/>
        </w:rPr>
        <w:t xml:space="preserve">As a school we may intervene to:- </w:t>
      </w:r>
    </w:p>
    <w:p w14:paraId="6BEB696B" w14:textId="77777777" w:rsidR="003808D2" w:rsidRPr="00217E3D" w:rsidRDefault="003808D2" w:rsidP="003808D2">
      <w:pPr>
        <w:pStyle w:val="Default"/>
        <w:rPr>
          <w:rFonts w:asciiTheme="minorHAnsi" w:hAnsiTheme="minorHAnsi" w:cs="Times New Roman"/>
        </w:rPr>
      </w:pPr>
    </w:p>
    <w:p w14:paraId="4138126D" w14:textId="77777777" w:rsidR="003808D2" w:rsidRPr="00217E3D" w:rsidRDefault="003808D2" w:rsidP="00055B43">
      <w:pPr>
        <w:pStyle w:val="Default"/>
        <w:numPr>
          <w:ilvl w:val="0"/>
          <w:numId w:val="7"/>
        </w:numPr>
        <w:rPr>
          <w:rFonts w:asciiTheme="minorHAnsi" w:hAnsiTheme="minorHAnsi" w:cs="Times New Roman"/>
        </w:rPr>
      </w:pPr>
      <w:r w:rsidRPr="00217E3D">
        <w:rPr>
          <w:rFonts w:asciiTheme="minorHAnsi" w:hAnsiTheme="minorHAnsi" w:cs="Times New Roman"/>
        </w:rPr>
        <w:t xml:space="preserve">remove a disruptive pupil/student from the classroom where they have refused to follow an instruction to do so; </w:t>
      </w:r>
    </w:p>
    <w:p w14:paraId="1F27B073" w14:textId="77777777" w:rsidR="003808D2" w:rsidRPr="00217E3D" w:rsidRDefault="003808D2" w:rsidP="00055B43">
      <w:pPr>
        <w:pStyle w:val="Default"/>
        <w:numPr>
          <w:ilvl w:val="0"/>
          <w:numId w:val="7"/>
        </w:numPr>
        <w:rPr>
          <w:rFonts w:asciiTheme="minorHAnsi" w:hAnsiTheme="minorHAnsi" w:cs="Times New Roman"/>
        </w:rPr>
      </w:pPr>
      <w:r w:rsidRPr="00217E3D">
        <w:rPr>
          <w:rFonts w:asciiTheme="minorHAnsi" w:hAnsiTheme="minorHAnsi" w:cs="Times New Roman"/>
        </w:rPr>
        <w:t xml:space="preserve">prevent a pupil /student behaving in a way that disrupts a school event or a school trip or visit; </w:t>
      </w:r>
    </w:p>
    <w:p w14:paraId="50A8DEE1" w14:textId="77777777" w:rsidR="003808D2" w:rsidRPr="00217E3D" w:rsidRDefault="003808D2" w:rsidP="00055B43">
      <w:pPr>
        <w:pStyle w:val="Default"/>
        <w:numPr>
          <w:ilvl w:val="0"/>
          <w:numId w:val="7"/>
        </w:numPr>
        <w:rPr>
          <w:rFonts w:asciiTheme="minorHAnsi" w:hAnsiTheme="minorHAnsi" w:cs="Times New Roman"/>
        </w:rPr>
      </w:pPr>
      <w:r w:rsidRPr="00217E3D">
        <w:rPr>
          <w:rFonts w:asciiTheme="minorHAnsi" w:hAnsiTheme="minorHAnsi" w:cs="Times New Roman"/>
        </w:rPr>
        <w:t xml:space="preserve">prevent a pupil/student leaving the classroom where allowing the pupil/student to leave would risk their safety or lead to behaviour that disrupts the behaviour of others; </w:t>
      </w:r>
    </w:p>
    <w:p w14:paraId="797B32EE" w14:textId="77777777" w:rsidR="003808D2" w:rsidRPr="00217E3D" w:rsidRDefault="003808D2" w:rsidP="00055B43">
      <w:pPr>
        <w:pStyle w:val="Default"/>
        <w:numPr>
          <w:ilvl w:val="0"/>
          <w:numId w:val="7"/>
        </w:numPr>
        <w:rPr>
          <w:rFonts w:asciiTheme="minorHAnsi" w:hAnsiTheme="minorHAnsi" w:cs="Times New Roman"/>
        </w:rPr>
      </w:pPr>
      <w:r w:rsidRPr="00217E3D">
        <w:rPr>
          <w:rFonts w:asciiTheme="minorHAnsi" w:hAnsiTheme="minorHAnsi" w:cs="Times New Roman"/>
        </w:rPr>
        <w:t xml:space="preserve">prevent a pupil/student from attacking a member of staff or another pupil/student, or to stop a fight in the playground; and </w:t>
      </w:r>
    </w:p>
    <w:p w14:paraId="065DC276" w14:textId="77777777" w:rsidR="003808D2" w:rsidRPr="00217E3D" w:rsidRDefault="003808D2" w:rsidP="00055B43">
      <w:pPr>
        <w:pStyle w:val="Default"/>
        <w:numPr>
          <w:ilvl w:val="0"/>
          <w:numId w:val="7"/>
        </w:numPr>
        <w:rPr>
          <w:rFonts w:asciiTheme="minorHAnsi" w:hAnsiTheme="minorHAnsi" w:cs="Times New Roman"/>
        </w:rPr>
      </w:pPr>
      <w:r w:rsidRPr="00217E3D">
        <w:rPr>
          <w:rFonts w:asciiTheme="minorHAnsi" w:hAnsiTheme="minorHAnsi" w:cs="Times New Roman"/>
        </w:rPr>
        <w:t xml:space="preserve">restrain a pupil/student at risk of harming themselves through physical outbursts. </w:t>
      </w:r>
    </w:p>
    <w:p w14:paraId="55F9CEDB" w14:textId="77777777" w:rsidR="003808D2" w:rsidRPr="00217E3D" w:rsidRDefault="003808D2" w:rsidP="003808D2">
      <w:pPr>
        <w:pStyle w:val="Default"/>
        <w:ind w:left="720"/>
        <w:rPr>
          <w:rFonts w:asciiTheme="minorHAnsi" w:hAnsiTheme="minorHAnsi" w:cs="Times New Roman"/>
        </w:rPr>
      </w:pPr>
    </w:p>
    <w:p w14:paraId="6B8184EB" w14:textId="77777777" w:rsidR="003808D2" w:rsidRPr="00217E3D" w:rsidRDefault="003808D2" w:rsidP="003808D2">
      <w:pPr>
        <w:pStyle w:val="Default"/>
        <w:rPr>
          <w:rFonts w:asciiTheme="minorHAnsi" w:hAnsiTheme="minorHAnsi" w:cs="Times New Roman"/>
        </w:rPr>
      </w:pPr>
      <w:r w:rsidRPr="00217E3D">
        <w:rPr>
          <w:rFonts w:asciiTheme="minorHAnsi" w:hAnsiTheme="minorHAnsi" w:cs="Times New Roman"/>
        </w:rPr>
        <w:t>All incidents of positive handling are recorded in the school’s bound book and reported to parents and carers.</w:t>
      </w:r>
    </w:p>
    <w:p w14:paraId="62D511A5" w14:textId="77777777" w:rsidR="003808D2" w:rsidRPr="00217E3D" w:rsidRDefault="003808D2" w:rsidP="003808D2">
      <w:pPr>
        <w:pStyle w:val="Default"/>
        <w:rPr>
          <w:rFonts w:asciiTheme="minorHAnsi" w:hAnsiTheme="minorHAnsi" w:cs="Times New Roman"/>
        </w:rPr>
      </w:pPr>
    </w:p>
    <w:p w14:paraId="2312E4E6" w14:textId="77777777" w:rsidR="003808D2" w:rsidRPr="00217E3D" w:rsidRDefault="003808D2" w:rsidP="003808D2">
      <w:pPr>
        <w:pStyle w:val="Default"/>
        <w:rPr>
          <w:rFonts w:asciiTheme="minorHAnsi" w:hAnsiTheme="minorHAnsi" w:cs="Times New Roman"/>
        </w:rPr>
      </w:pPr>
      <w:r w:rsidRPr="00217E3D">
        <w:rPr>
          <w:rFonts w:asciiTheme="minorHAnsi" w:hAnsiTheme="minorHAnsi" w:cs="Times New Roman"/>
        </w:rPr>
        <w:lastRenderedPageBreak/>
        <w:t xml:space="preserve">Where pupils/students require regular handling and intervention a positive handling </w:t>
      </w:r>
      <w:r w:rsidR="0045662A">
        <w:rPr>
          <w:rFonts w:asciiTheme="minorHAnsi" w:hAnsiTheme="minorHAnsi" w:cs="Times New Roman"/>
        </w:rPr>
        <w:t>plan/</w:t>
      </w:r>
      <w:r w:rsidR="0045662A" w:rsidRPr="0045662A">
        <w:rPr>
          <w:rFonts w:asciiTheme="minorHAnsi" w:hAnsiTheme="minorHAnsi" w:cs="Times New Roman"/>
        </w:rPr>
        <w:t>de-escalation</w:t>
      </w:r>
      <w:r w:rsidR="00F9124E" w:rsidRPr="0045662A">
        <w:rPr>
          <w:rFonts w:asciiTheme="minorHAnsi" w:hAnsiTheme="minorHAnsi" w:cs="Times New Roman"/>
        </w:rPr>
        <w:t xml:space="preserve"> plan </w:t>
      </w:r>
      <w:r w:rsidRPr="0045662A">
        <w:rPr>
          <w:rFonts w:asciiTheme="minorHAnsi" w:hAnsiTheme="minorHAnsi" w:cs="Times New Roman"/>
        </w:rPr>
        <w:t>will be put in place.  The pupil/student, together with the parents/care</w:t>
      </w:r>
      <w:r w:rsidRPr="00217E3D">
        <w:rPr>
          <w:rFonts w:asciiTheme="minorHAnsi" w:hAnsiTheme="minorHAnsi" w:cs="Times New Roman"/>
        </w:rPr>
        <w:t>rs will be involved in this process.</w:t>
      </w:r>
    </w:p>
    <w:p w14:paraId="26E40BFF" w14:textId="77777777" w:rsidR="00406930" w:rsidRPr="00217E3D" w:rsidRDefault="00406930" w:rsidP="00406930">
      <w:pPr>
        <w:rPr>
          <w:rFonts w:asciiTheme="minorHAnsi" w:hAnsiTheme="minorHAnsi"/>
          <w:sz w:val="24"/>
          <w:szCs w:val="24"/>
        </w:rPr>
      </w:pPr>
    </w:p>
    <w:p w14:paraId="15ACF135" w14:textId="77777777" w:rsidR="00577110" w:rsidRPr="00217E3D" w:rsidRDefault="00577110" w:rsidP="00406930">
      <w:pPr>
        <w:rPr>
          <w:rFonts w:asciiTheme="minorHAnsi" w:hAnsiTheme="minorHAnsi"/>
          <w:sz w:val="24"/>
          <w:szCs w:val="24"/>
        </w:rPr>
      </w:pPr>
    </w:p>
    <w:p w14:paraId="26AE413E" w14:textId="77777777" w:rsidR="006520DF" w:rsidRPr="00217E3D" w:rsidRDefault="006520DF" w:rsidP="006520DF">
      <w:pPr>
        <w:pStyle w:val="Default"/>
        <w:rPr>
          <w:rFonts w:asciiTheme="minorHAnsi" w:hAnsiTheme="minorHAnsi" w:cs="Times New Roman"/>
          <w:b/>
          <w:bCs/>
          <w:u w:val="single"/>
        </w:rPr>
      </w:pPr>
      <w:r w:rsidRPr="00217E3D">
        <w:rPr>
          <w:rFonts w:asciiTheme="minorHAnsi" w:hAnsiTheme="minorHAnsi" w:cs="Times New Roman"/>
          <w:b/>
          <w:bCs/>
          <w:u w:val="single"/>
        </w:rPr>
        <w:t xml:space="preserve">Severe Behaviour Problems </w:t>
      </w:r>
    </w:p>
    <w:p w14:paraId="0609A9D7" w14:textId="77777777" w:rsidR="006520DF" w:rsidRPr="00217E3D" w:rsidRDefault="006520DF" w:rsidP="006520DF">
      <w:pPr>
        <w:pStyle w:val="Default"/>
        <w:rPr>
          <w:rFonts w:asciiTheme="minorHAnsi" w:hAnsiTheme="minorHAnsi" w:cs="Times New Roman"/>
        </w:rPr>
      </w:pPr>
    </w:p>
    <w:p w14:paraId="3BC54711" w14:textId="77777777" w:rsidR="006520DF" w:rsidRPr="00217E3D" w:rsidRDefault="006520DF" w:rsidP="00055B43">
      <w:pPr>
        <w:pStyle w:val="Default"/>
        <w:rPr>
          <w:rFonts w:asciiTheme="minorHAnsi" w:hAnsiTheme="minorHAnsi" w:cs="Times New Roman"/>
        </w:rPr>
      </w:pPr>
      <w:r w:rsidRPr="00217E3D">
        <w:rPr>
          <w:rFonts w:asciiTheme="minorHAnsi" w:hAnsiTheme="minorHAnsi" w:cs="Times New Roman"/>
        </w:rPr>
        <w:t xml:space="preserve">A severe behaviour problem is referred to as: </w:t>
      </w:r>
    </w:p>
    <w:p w14:paraId="1A44263A" w14:textId="77777777" w:rsidR="006520DF" w:rsidRPr="00217E3D" w:rsidRDefault="006520DF" w:rsidP="00055B43">
      <w:pPr>
        <w:pStyle w:val="Default"/>
        <w:numPr>
          <w:ilvl w:val="0"/>
          <w:numId w:val="14"/>
        </w:numPr>
        <w:rPr>
          <w:rFonts w:asciiTheme="minorHAnsi" w:hAnsiTheme="minorHAnsi" w:cs="Times New Roman"/>
        </w:rPr>
      </w:pPr>
      <w:r w:rsidRPr="00217E3D">
        <w:rPr>
          <w:rFonts w:asciiTheme="minorHAnsi" w:hAnsiTheme="minorHAnsi" w:cs="Times New Roman"/>
          <w:bCs/>
        </w:rPr>
        <w:t xml:space="preserve">Wilfully and persistently hurting through verbal and or physical assault </w:t>
      </w:r>
    </w:p>
    <w:p w14:paraId="437B4ABF" w14:textId="77777777" w:rsidR="006520DF" w:rsidRPr="00217E3D" w:rsidRDefault="006520DF" w:rsidP="00055B43">
      <w:pPr>
        <w:pStyle w:val="Default"/>
        <w:numPr>
          <w:ilvl w:val="0"/>
          <w:numId w:val="14"/>
        </w:numPr>
        <w:rPr>
          <w:rFonts w:asciiTheme="minorHAnsi" w:hAnsiTheme="minorHAnsi" w:cs="Times New Roman"/>
        </w:rPr>
      </w:pPr>
      <w:r w:rsidRPr="00217E3D">
        <w:rPr>
          <w:rFonts w:asciiTheme="minorHAnsi" w:hAnsiTheme="minorHAnsi" w:cs="Times New Roman"/>
          <w:bCs/>
        </w:rPr>
        <w:t xml:space="preserve">Wilfully and persistently destroying property </w:t>
      </w:r>
    </w:p>
    <w:p w14:paraId="6BEF6CC2" w14:textId="77777777" w:rsidR="006520DF" w:rsidRPr="00217E3D" w:rsidRDefault="006520DF" w:rsidP="00055B43">
      <w:pPr>
        <w:pStyle w:val="Default"/>
        <w:numPr>
          <w:ilvl w:val="0"/>
          <w:numId w:val="14"/>
        </w:numPr>
        <w:rPr>
          <w:rFonts w:asciiTheme="minorHAnsi" w:hAnsiTheme="minorHAnsi" w:cs="Times New Roman"/>
        </w:rPr>
      </w:pPr>
      <w:r w:rsidRPr="00217E3D">
        <w:rPr>
          <w:rFonts w:asciiTheme="minorHAnsi" w:hAnsiTheme="minorHAnsi" w:cs="Times New Roman"/>
          <w:bCs/>
        </w:rPr>
        <w:t xml:space="preserve">Aggressive acts of disobedience </w:t>
      </w:r>
    </w:p>
    <w:p w14:paraId="5B2C337B" w14:textId="77777777" w:rsidR="006520DF" w:rsidRPr="00217E3D" w:rsidRDefault="006520DF" w:rsidP="00055B43">
      <w:pPr>
        <w:pStyle w:val="Default"/>
        <w:numPr>
          <w:ilvl w:val="0"/>
          <w:numId w:val="14"/>
        </w:numPr>
        <w:rPr>
          <w:rFonts w:asciiTheme="minorHAnsi" w:hAnsiTheme="minorHAnsi" w:cs="Times New Roman"/>
        </w:rPr>
      </w:pPr>
      <w:r w:rsidRPr="00217E3D">
        <w:rPr>
          <w:rFonts w:asciiTheme="minorHAnsi" w:hAnsiTheme="minorHAnsi" w:cs="Times New Roman"/>
          <w:bCs/>
        </w:rPr>
        <w:t xml:space="preserve">Wilfully and persistently disrupting learning </w:t>
      </w:r>
    </w:p>
    <w:p w14:paraId="49BFC9D4" w14:textId="77777777" w:rsidR="006520DF" w:rsidRPr="00217E3D" w:rsidRDefault="006520DF" w:rsidP="006520DF">
      <w:pPr>
        <w:pStyle w:val="Default"/>
        <w:rPr>
          <w:rFonts w:asciiTheme="minorHAnsi" w:hAnsiTheme="minorHAnsi" w:cs="Times New Roman"/>
        </w:rPr>
      </w:pPr>
    </w:p>
    <w:p w14:paraId="5DAEA32E" w14:textId="77777777" w:rsidR="006520DF" w:rsidRPr="00217E3D" w:rsidRDefault="006520DF" w:rsidP="006520DF">
      <w:pPr>
        <w:pStyle w:val="Default"/>
        <w:rPr>
          <w:rFonts w:asciiTheme="minorHAnsi" w:hAnsiTheme="minorHAnsi" w:cs="Times New Roman"/>
        </w:rPr>
      </w:pPr>
      <w:r w:rsidRPr="00217E3D">
        <w:rPr>
          <w:rFonts w:asciiTheme="minorHAnsi" w:hAnsiTheme="minorHAnsi" w:cs="Times New Roman"/>
        </w:rPr>
        <w:t xml:space="preserve">A pupil who over a period of time, continues to give concern will be put on an Individual Behaviour Plan in accordance with the Code of Practice. Expertise from Behaviour Support team, Educational Psychologist, Anger Management specialist etc. may be sought to advise the plan or work with the child directly. The parents/carers will be informed and expected to cooperate with the plan. In the case of a serious incident, the parents will be contacted and invited to the school as soon as possible in order to meet an appropriate resolution. Should the problem not be resolved, further action will be taken following the DfE / LA guidelines for Social Inclusion. </w:t>
      </w:r>
    </w:p>
    <w:p w14:paraId="0FB6FB66" w14:textId="77777777" w:rsidR="003808D2" w:rsidRPr="00217E3D" w:rsidRDefault="003808D2" w:rsidP="006520DF">
      <w:pPr>
        <w:pStyle w:val="Default"/>
        <w:rPr>
          <w:rFonts w:asciiTheme="minorHAnsi" w:hAnsiTheme="minorHAnsi" w:cs="Times New Roman"/>
          <w:b/>
          <w:bCs/>
          <w:u w:val="single"/>
        </w:rPr>
      </w:pPr>
    </w:p>
    <w:p w14:paraId="79D729CE" w14:textId="77777777" w:rsidR="00577110" w:rsidRPr="00217E3D" w:rsidRDefault="00577110" w:rsidP="006520DF">
      <w:pPr>
        <w:pStyle w:val="Default"/>
        <w:rPr>
          <w:rFonts w:asciiTheme="minorHAnsi" w:hAnsiTheme="minorHAnsi" w:cs="Times New Roman"/>
          <w:b/>
          <w:bCs/>
          <w:u w:val="single"/>
        </w:rPr>
      </w:pPr>
    </w:p>
    <w:p w14:paraId="4E6BB50D" w14:textId="77777777" w:rsidR="00406930" w:rsidRPr="00217E3D" w:rsidRDefault="005012CA" w:rsidP="00406930">
      <w:pPr>
        <w:pStyle w:val="Default"/>
        <w:rPr>
          <w:rFonts w:asciiTheme="minorHAnsi" w:hAnsiTheme="minorHAnsi" w:cs="Times New Roman"/>
          <w:b/>
          <w:bCs/>
          <w:u w:val="single"/>
        </w:rPr>
      </w:pPr>
      <w:r w:rsidRPr="00217E3D">
        <w:rPr>
          <w:rFonts w:asciiTheme="minorHAnsi" w:hAnsiTheme="minorHAnsi" w:cs="Times New Roman"/>
          <w:b/>
          <w:bCs/>
          <w:u w:val="single"/>
        </w:rPr>
        <w:t>F</w:t>
      </w:r>
      <w:r w:rsidR="00406930" w:rsidRPr="00217E3D">
        <w:rPr>
          <w:rFonts w:asciiTheme="minorHAnsi" w:hAnsiTheme="minorHAnsi" w:cs="Times New Roman"/>
          <w:b/>
          <w:bCs/>
          <w:u w:val="single"/>
        </w:rPr>
        <w:t xml:space="preserve">ixed-term and permanent exclusions </w:t>
      </w:r>
    </w:p>
    <w:p w14:paraId="150D9F3F" w14:textId="77777777" w:rsidR="00406930" w:rsidRPr="00217E3D" w:rsidRDefault="00406930" w:rsidP="00406930">
      <w:pPr>
        <w:pStyle w:val="Default"/>
        <w:rPr>
          <w:rFonts w:asciiTheme="minorHAnsi" w:hAnsiTheme="minorHAnsi" w:cs="Times New Roman"/>
        </w:rPr>
      </w:pPr>
    </w:p>
    <w:p w14:paraId="46A30077" w14:textId="77777777" w:rsidR="00406930" w:rsidRPr="00217E3D" w:rsidRDefault="00577110" w:rsidP="00406930">
      <w:pPr>
        <w:pStyle w:val="Default"/>
        <w:rPr>
          <w:rFonts w:asciiTheme="minorHAnsi" w:hAnsiTheme="minorHAnsi" w:cs="Times New Roman"/>
        </w:rPr>
      </w:pPr>
      <w:r w:rsidRPr="00217E3D">
        <w:rPr>
          <w:rFonts w:asciiTheme="minorHAnsi" w:hAnsiTheme="minorHAnsi" w:cs="Times New Roman"/>
        </w:rPr>
        <w:t xml:space="preserve">Only the </w:t>
      </w:r>
      <w:r w:rsidR="00672747">
        <w:rPr>
          <w:rFonts w:asciiTheme="minorHAnsi" w:hAnsiTheme="minorHAnsi" w:cs="Times New Roman"/>
        </w:rPr>
        <w:t>Headteacher</w:t>
      </w:r>
      <w:r w:rsidRPr="00217E3D">
        <w:rPr>
          <w:rFonts w:asciiTheme="minorHAnsi" w:hAnsiTheme="minorHAnsi" w:cs="Times New Roman"/>
        </w:rPr>
        <w:t xml:space="preserve"> </w:t>
      </w:r>
      <w:r w:rsidR="00406930" w:rsidRPr="00217E3D">
        <w:rPr>
          <w:rFonts w:asciiTheme="minorHAnsi" w:hAnsiTheme="minorHAnsi" w:cs="Times New Roman"/>
        </w:rPr>
        <w:t xml:space="preserve">has the </w:t>
      </w:r>
      <w:r w:rsidR="00211E5A">
        <w:rPr>
          <w:rFonts w:asciiTheme="minorHAnsi" w:hAnsiTheme="minorHAnsi" w:cs="Times New Roman"/>
        </w:rPr>
        <w:t>authority</w:t>
      </w:r>
      <w:r w:rsidR="00406930" w:rsidRPr="00217E3D">
        <w:rPr>
          <w:rFonts w:asciiTheme="minorHAnsi" w:hAnsiTheme="minorHAnsi" w:cs="Times New Roman"/>
        </w:rPr>
        <w:t xml:space="preserve"> to exclude a p</w:t>
      </w:r>
      <w:r w:rsidRPr="00217E3D">
        <w:rPr>
          <w:rFonts w:asciiTheme="minorHAnsi" w:hAnsiTheme="minorHAnsi" w:cs="Times New Roman"/>
        </w:rPr>
        <w:t xml:space="preserve">upil from school. The </w:t>
      </w:r>
      <w:r w:rsidR="00097C3E">
        <w:rPr>
          <w:rFonts w:asciiTheme="minorHAnsi" w:hAnsiTheme="minorHAnsi" w:cs="Times New Roman"/>
        </w:rPr>
        <w:t xml:space="preserve">Headteacher </w:t>
      </w:r>
      <w:r w:rsidR="00406930" w:rsidRPr="00217E3D">
        <w:rPr>
          <w:rFonts w:asciiTheme="minorHAnsi" w:hAnsiTheme="minorHAnsi" w:cs="Times New Roman"/>
        </w:rPr>
        <w:t>may exclude a pupil for one or more fixed periods, for up to 45 da</w:t>
      </w:r>
      <w:r w:rsidRPr="00217E3D">
        <w:rPr>
          <w:rFonts w:asciiTheme="minorHAnsi" w:hAnsiTheme="minorHAnsi" w:cs="Times New Roman"/>
        </w:rPr>
        <w:t xml:space="preserve">ys in any one school year. The </w:t>
      </w:r>
      <w:r w:rsidR="00097C3E">
        <w:rPr>
          <w:rFonts w:asciiTheme="minorHAnsi" w:hAnsiTheme="minorHAnsi" w:cs="Times New Roman"/>
        </w:rPr>
        <w:t xml:space="preserve">Headteacher </w:t>
      </w:r>
      <w:r w:rsidR="00406930" w:rsidRPr="00217E3D">
        <w:rPr>
          <w:rFonts w:asciiTheme="minorHAnsi" w:hAnsiTheme="minorHAnsi" w:cs="Times New Roman"/>
        </w:rPr>
        <w:t>may also exclude a pupil permanentl</w:t>
      </w:r>
      <w:r w:rsidRPr="00217E3D">
        <w:rPr>
          <w:rFonts w:asciiTheme="minorHAnsi" w:hAnsiTheme="minorHAnsi" w:cs="Times New Roman"/>
        </w:rPr>
        <w:t xml:space="preserve">y. It is also possible for the </w:t>
      </w:r>
      <w:r w:rsidR="00097C3E">
        <w:rPr>
          <w:rFonts w:asciiTheme="minorHAnsi" w:hAnsiTheme="minorHAnsi" w:cs="Times New Roman"/>
        </w:rPr>
        <w:t xml:space="preserve">Headteacher </w:t>
      </w:r>
      <w:r w:rsidR="00406930" w:rsidRPr="00217E3D">
        <w:rPr>
          <w:rFonts w:asciiTheme="minorHAnsi" w:hAnsiTheme="minorHAnsi" w:cs="Times New Roman"/>
        </w:rPr>
        <w:t xml:space="preserve">to convert a fixed-term exclusion into a permanent exclusion, if the circumstances warrant this. </w:t>
      </w:r>
    </w:p>
    <w:p w14:paraId="7655A121" w14:textId="77777777" w:rsidR="00406930" w:rsidRPr="00217E3D" w:rsidRDefault="00406930" w:rsidP="00406930">
      <w:pPr>
        <w:pStyle w:val="Default"/>
        <w:rPr>
          <w:rFonts w:asciiTheme="minorHAnsi" w:hAnsiTheme="minorHAnsi" w:cs="Times New Roman"/>
        </w:rPr>
      </w:pPr>
    </w:p>
    <w:p w14:paraId="4E136F44" w14:textId="77777777" w:rsidR="00406930" w:rsidRPr="00217E3D" w:rsidRDefault="00577110" w:rsidP="00406930">
      <w:pPr>
        <w:pStyle w:val="Default"/>
        <w:rPr>
          <w:rFonts w:asciiTheme="minorHAnsi" w:hAnsiTheme="minorHAnsi" w:cs="Times New Roman"/>
        </w:rPr>
      </w:pPr>
      <w:r w:rsidRPr="00217E3D">
        <w:rPr>
          <w:rFonts w:asciiTheme="minorHAnsi" w:hAnsiTheme="minorHAnsi" w:cs="Times New Roman"/>
        </w:rPr>
        <w:t xml:space="preserve">If the </w:t>
      </w:r>
      <w:r w:rsidR="00097C3E">
        <w:rPr>
          <w:rFonts w:asciiTheme="minorHAnsi" w:hAnsiTheme="minorHAnsi" w:cs="Times New Roman"/>
        </w:rPr>
        <w:t xml:space="preserve">Headteacher </w:t>
      </w:r>
      <w:r w:rsidR="00137B57" w:rsidRPr="00217E3D">
        <w:rPr>
          <w:rFonts w:asciiTheme="minorHAnsi" w:hAnsiTheme="minorHAnsi" w:cs="Times New Roman"/>
        </w:rPr>
        <w:t>excludes a pupil, s</w:t>
      </w:r>
      <w:r w:rsidR="00406930" w:rsidRPr="00217E3D">
        <w:rPr>
          <w:rFonts w:asciiTheme="minorHAnsi" w:hAnsiTheme="minorHAnsi" w:cs="Times New Roman"/>
        </w:rPr>
        <w:t>he informs the parents immediately, giving reasons for the ex</w:t>
      </w:r>
      <w:r w:rsidRPr="00217E3D">
        <w:rPr>
          <w:rFonts w:asciiTheme="minorHAnsi" w:hAnsiTheme="minorHAnsi" w:cs="Times New Roman"/>
        </w:rPr>
        <w:t xml:space="preserve">clusion. At the same time, the </w:t>
      </w:r>
      <w:r w:rsidR="00672747">
        <w:rPr>
          <w:rFonts w:asciiTheme="minorHAnsi" w:hAnsiTheme="minorHAnsi" w:cs="Times New Roman"/>
        </w:rPr>
        <w:t>Headteacher</w:t>
      </w:r>
      <w:r w:rsidR="00406930" w:rsidRPr="00217E3D">
        <w:rPr>
          <w:rFonts w:asciiTheme="minorHAnsi" w:hAnsiTheme="minorHAnsi" w:cs="Times New Roman"/>
        </w:rPr>
        <w:t xml:space="preserve"> makes it clear to the parents that they can, if they wish, appeal against the decision to the governing body. The school informs the parents how to make any such appeal. </w:t>
      </w:r>
    </w:p>
    <w:p w14:paraId="5AA05C58" w14:textId="77777777" w:rsidR="00406930" w:rsidRPr="00217E3D" w:rsidRDefault="00406930" w:rsidP="00406930">
      <w:pPr>
        <w:pStyle w:val="Default"/>
        <w:rPr>
          <w:rFonts w:asciiTheme="minorHAnsi" w:hAnsiTheme="minorHAnsi" w:cs="Times New Roman"/>
        </w:rPr>
      </w:pPr>
    </w:p>
    <w:p w14:paraId="5503713C" w14:textId="77777777" w:rsidR="00406930" w:rsidRPr="00217E3D" w:rsidRDefault="00577110" w:rsidP="00406930">
      <w:pPr>
        <w:pStyle w:val="Default"/>
        <w:rPr>
          <w:rFonts w:asciiTheme="minorHAnsi" w:hAnsiTheme="minorHAnsi" w:cs="Times New Roman"/>
        </w:rPr>
      </w:pPr>
      <w:r w:rsidRPr="00217E3D">
        <w:rPr>
          <w:rFonts w:asciiTheme="minorHAnsi" w:hAnsiTheme="minorHAnsi" w:cs="Times New Roman"/>
        </w:rPr>
        <w:t xml:space="preserve">The </w:t>
      </w:r>
      <w:r w:rsidR="00097C3E">
        <w:rPr>
          <w:rFonts w:asciiTheme="minorHAnsi" w:hAnsiTheme="minorHAnsi" w:cs="Times New Roman"/>
        </w:rPr>
        <w:t xml:space="preserve">Headteacher </w:t>
      </w:r>
      <w:r w:rsidR="00406930" w:rsidRPr="00217E3D">
        <w:rPr>
          <w:rFonts w:asciiTheme="minorHAnsi" w:hAnsiTheme="minorHAnsi" w:cs="Times New Roman"/>
        </w:rPr>
        <w:t xml:space="preserve">informs the LA and the governing body about any permanent exclusion, and about any fixed-term exclusions beyond five </w:t>
      </w:r>
      <w:r w:rsidRPr="00217E3D">
        <w:rPr>
          <w:rFonts w:asciiTheme="minorHAnsi" w:hAnsiTheme="minorHAnsi" w:cs="Times New Roman"/>
        </w:rPr>
        <w:t xml:space="preserve">days in any one term.  </w:t>
      </w:r>
      <w:r w:rsidR="00406930" w:rsidRPr="00217E3D">
        <w:rPr>
          <w:rFonts w:asciiTheme="minorHAnsi" w:hAnsiTheme="minorHAnsi" w:cs="Times New Roman"/>
        </w:rPr>
        <w:t>The Governing Body itself cannot either exclude a pupil or extend th</w:t>
      </w:r>
      <w:r w:rsidRPr="00217E3D">
        <w:rPr>
          <w:rFonts w:asciiTheme="minorHAnsi" w:hAnsiTheme="minorHAnsi" w:cs="Times New Roman"/>
        </w:rPr>
        <w:t xml:space="preserve">e exclusion period made by the </w:t>
      </w:r>
      <w:r w:rsidR="00672747">
        <w:rPr>
          <w:rFonts w:asciiTheme="minorHAnsi" w:hAnsiTheme="minorHAnsi" w:cs="Times New Roman"/>
        </w:rPr>
        <w:t>Headteacher</w:t>
      </w:r>
      <w:r w:rsidR="00406930" w:rsidRPr="00217E3D">
        <w:rPr>
          <w:rFonts w:asciiTheme="minorHAnsi" w:hAnsiTheme="minorHAnsi" w:cs="Times New Roman"/>
        </w:rPr>
        <w:t xml:space="preserve">. </w:t>
      </w:r>
    </w:p>
    <w:p w14:paraId="001BFFC4" w14:textId="77777777" w:rsidR="00406930" w:rsidRPr="00217E3D" w:rsidRDefault="00406930" w:rsidP="00406930">
      <w:pPr>
        <w:pStyle w:val="Default"/>
        <w:rPr>
          <w:rFonts w:asciiTheme="minorHAnsi" w:hAnsiTheme="minorHAnsi" w:cs="Times New Roman"/>
        </w:rPr>
      </w:pPr>
    </w:p>
    <w:p w14:paraId="4D2FA412" w14:textId="77777777" w:rsidR="00406930" w:rsidRPr="00217E3D" w:rsidRDefault="00406930" w:rsidP="00406930">
      <w:pPr>
        <w:pStyle w:val="Default"/>
        <w:rPr>
          <w:rFonts w:asciiTheme="minorHAnsi" w:hAnsiTheme="minorHAnsi" w:cs="Times New Roman"/>
        </w:rPr>
      </w:pPr>
      <w:r w:rsidRPr="00217E3D">
        <w:rPr>
          <w:rFonts w:asciiTheme="minorHAnsi" w:hAnsiTheme="minorHAnsi" w:cs="Times New Roman"/>
        </w:rPr>
        <w:t xml:space="preserve">The Governing Body convenes a discipline committee that is made up of between three and five untainted members. This committee considers any exclusion appeals on behalf of the governors. </w:t>
      </w:r>
    </w:p>
    <w:p w14:paraId="37B62447" w14:textId="77777777" w:rsidR="00406930" w:rsidRPr="00217E3D" w:rsidRDefault="00406930" w:rsidP="00406930">
      <w:pPr>
        <w:pStyle w:val="Default"/>
        <w:rPr>
          <w:rFonts w:asciiTheme="minorHAnsi" w:hAnsiTheme="minorHAnsi" w:cs="Times New Roman"/>
        </w:rPr>
      </w:pPr>
      <w:r w:rsidRPr="00217E3D">
        <w:rPr>
          <w:rFonts w:asciiTheme="minorHAnsi" w:hAnsiTheme="minorHAnsi" w:cs="Times New Roman"/>
        </w:rPr>
        <w:t xml:space="preserve">When an appeals panel meets to consider an exclusion, they consider the circumstances in which the pupil was excluded, consider any representation by parents and the LA, and consider whether the pupil should be reinstated. </w:t>
      </w:r>
    </w:p>
    <w:p w14:paraId="619A8292" w14:textId="77777777" w:rsidR="00406930" w:rsidRPr="00217E3D" w:rsidRDefault="00406930" w:rsidP="00406930">
      <w:pPr>
        <w:pStyle w:val="Default"/>
        <w:rPr>
          <w:rFonts w:asciiTheme="minorHAnsi" w:hAnsiTheme="minorHAnsi" w:cs="Times New Roman"/>
        </w:rPr>
      </w:pPr>
    </w:p>
    <w:p w14:paraId="7F8FFF84" w14:textId="77777777" w:rsidR="00406930" w:rsidRPr="00217E3D" w:rsidRDefault="00406930" w:rsidP="00406930">
      <w:pPr>
        <w:pStyle w:val="Default"/>
        <w:rPr>
          <w:rFonts w:asciiTheme="minorHAnsi" w:hAnsiTheme="minorHAnsi" w:cs="Times New Roman"/>
        </w:rPr>
      </w:pPr>
      <w:r w:rsidRPr="00217E3D">
        <w:rPr>
          <w:rFonts w:asciiTheme="minorHAnsi" w:hAnsiTheme="minorHAnsi" w:cs="Times New Roman"/>
        </w:rPr>
        <w:lastRenderedPageBreak/>
        <w:t xml:space="preserve">If the governors’ appeals panel decides that a </w:t>
      </w:r>
      <w:r w:rsidR="00577110" w:rsidRPr="00217E3D">
        <w:rPr>
          <w:rFonts w:asciiTheme="minorHAnsi" w:hAnsiTheme="minorHAnsi" w:cs="Times New Roman"/>
        </w:rPr>
        <w:t xml:space="preserve">pupil should be reinstated, the </w:t>
      </w:r>
      <w:r w:rsidR="00097C3E">
        <w:rPr>
          <w:rFonts w:asciiTheme="minorHAnsi" w:hAnsiTheme="minorHAnsi" w:cs="Times New Roman"/>
        </w:rPr>
        <w:t xml:space="preserve">Headteacher </w:t>
      </w:r>
      <w:r w:rsidRPr="00217E3D">
        <w:rPr>
          <w:rFonts w:asciiTheme="minorHAnsi" w:hAnsiTheme="minorHAnsi" w:cs="Times New Roman"/>
        </w:rPr>
        <w:t xml:space="preserve">must comply with this ruling. </w:t>
      </w:r>
    </w:p>
    <w:p w14:paraId="524A5B0C" w14:textId="77777777" w:rsidR="00406930" w:rsidRPr="00217E3D" w:rsidRDefault="00406930" w:rsidP="00406930">
      <w:pPr>
        <w:pStyle w:val="Default"/>
        <w:rPr>
          <w:rFonts w:asciiTheme="minorHAnsi" w:hAnsiTheme="minorHAnsi" w:cs="Times New Roman"/>
        </w:rPr>
      </w:pPr>
    </w:p>
    <w:p w14:paraId="0993AB03" w14:textId="77777777" w:rsidR="00E31F34" w:rsidRDefault="00E31F34" w:rsidP="00406930">
      <w:pPr>
        <w:pStyle w:val="Default"/>
        <w:rPr>
          <w:rFonts w:asciiTheme="minorHAnsi" w:hAnsiTheme="minorHAnsi" w:cs="Times New Roman"/>
        </w:rPr>
      </w:pPr>
    </w:p>
    <w:p w14:paraId="011448CB" w14:textId="77777777" w:rsidR="00406930" w:rsidRPr="00217E3D" w:rsidRDefault="00406930" w:rsidP="00406930">
      <w:pPr>
        <w:pStyle w:val="Default"/>
        <w:rPr>
          <w:rFonts w:asciiTheme="minorHAnsi" w:hAnsiTheme="minorHAnsi" w:cs="Times New Roman"/>
          <w:b/>
          <w:bCs/>
          <w:u w:val="single"/>
        </w:rPr>
      </w:pPr>
      <w:r w:rsidRPr="00217E3D">
        <w:rPr>
          <w:rFonts w:asciiTheme="minorHAnsi" w:hAnsiTheme="minorHAnsi" w:cs="Times New Roman"/>
          <w:b/>
          <w:bCs/>
          <w:u w:val="single"/>
        </w:rPr>
        <w:t xml:space="preserve">Monitoring </w:t>
      </w:r>
    </w:p>
    <w:p w14:paraId="023937CA" w14:textId="77777777" w:rsidR="00E31F34" w:rsidRPr="00217E3D" w:rsidRDefault="00E31F34" w:rsidP="00406930">
      <w:pPr>
        <w:pStyle w:val="Default"/>
        <w:rPr>
          <w:rFonts w:asciiTheme="minorHAnsi" w:hAnsiTheme="minorHAnsi" w:cs="Times New Roman"/>
          <w:u w:val="single"/>
        </w:rPr>
      </w:pPr>
    </w:p>
    <w:p w14:paraId="681E0205" w14:textId="77777777" w:rsidR="0070428E" w:rsidRPr="00217E3D" w:rsidRDefault="000F437D" w:rsidP="00577110">
      <w:pPr>
        <w:pStyle w:val="Default"/>
        <w:rPr>
          <w:rFonts w:asciiTheme="minorHAnsi" w:hAnsiTheme="minorHAnsi" w:cs="Times New Roman"/>
          <w:color w:val="auto"/>
        </w:rPr>
      </w:pPr>
      <w:r w:rsidRPr="00217E3D">
        <w:rPr>
          <w:rFonts w:asciiTheme="minorHAnsi" w:hAnsiTheme="minorHAnsi" w:cs="Times New Roman"/>
        </w:rPr>
        <w:t xml:space="preserve">The </w:t>
      </w:r>
      <w:r w:rsidR="00097C3E">
        <w:rPr>
          <w:rFonts w:asciiTheme="minorHAnsi" w:hAnsiTheme="minorHAnsi" w:cs="Times New Roman"/>
        </w:rPr>
        <w:t xml:space="preserve">Headteacher </w:t>
      </w:r>
      <w:r w:rsidRPr="00217E3D">
        <w:rPr>
          <w:rFonts w:asciiTheme="minorHAnsi" w:hAnsiTheme="minorHAnsi" w:cs="Times New Roman"/>
        </w:rPr>
        <w:t xml:space="preserve">monitors the effectiveness of this policy on a regular basis, producing a termly </w:t>
      </w:r>
      <w:r w:rsidR="00097C3E">
        <w:rPr>
          <w:rFonts w:asciiTheme="minorHAnsi" w:hAnsiTheme="minorHAnsi" w:cs="Times New Roman"/>
        </w:rPr>
        <w:t xml:space="preserve">Headteacher </w:t>
      </w:r>
      <w:r w:rsidRPr="00217E3D">
        <w:rPr>
          <w:rFonts w:asciiTheme="minorHAnsi" w:hAnsiTheme="minorHAnsi" w:cs="Times New Roman"/>
        </w:rPr>
        <w:t xml:space="preserve">s </w:t>
      </w:r>
      <w:r w:rsidR="0070428E" w:rsidRPr="00217E3D">
        <w:rPr>
          <w:rFonts w:asciiTheme="minorHAnsi" w:hAnsiTheme="minorHAnsi" w:cs="Times New Roman"/>
        </w:rPr>
        <w:t xml:space="preserve">report to Governors on behaviour, including any incidents of racism and bullying which </w:t>
      </w:r>
      <w:r w:rsidR="0070428E" w:rsidRPr="00217E3D">
        <w:rPr>
          <w:rFonts w:asciiTheme="minorHAnsi" w:hAnsiTheme="minorHAnsi" w:cs="Times New Roman"/>
          <w:color w:val="auto"/>
        </w:rPr>
        <w:t>will</w:t>
      </w:r>
      <w:r w:rsidR="006520DF" w:rsidRPr="00217E3D">
        <w:rPr>
          <w:rFonts w:asciiTheme="minorHAnsi" w:hAnsiTheme="minorHAnsi" w:cs="Times New Roman"/>
          <w:color w:val="auto"/>
        </w:rPr>
        <w:t xml:space="preserve"> be recorded in the school log.  </w:t>
      </w:r>
    </w:p>
    <w:p w14:paraId="624063A6" w14:textId="77777777" w:rsidR="00577110" w:rsidRPr="00217E3D" w:rsidRDefault="00577110" w:rsidP="0070428E">
      <w:pPr>
        <w:pStyle w:val="Default"/>
        <w:rPr>
          <w:rFonts w:asciiTheme="minorHAnsi" w:hAnsiTheme="minorHAnsi" w:cs="Times New Roman"/>
          <w:color w:val="auto"/>
        </w:rPr>
      </w:pPr>
    </w:p>
    <w:p w14:paraId="5B3BC320" w14:textId="77777777" w:rsidR="0070428E" w:rsidRPr="00217E3D" w:rsidRDefault="0070428E" w:rsidP="0070428E">
      <w:pPr>
        <w:pStyle w:val="Default"/>
        <w:rPr>
          <w:rFonts w:asciiTheme="minorHAnsi" w:hAnsiTheme="minorHAnsi" w:cs="Times New Roman"/>
          <w:color w:val="auto"/>
        </w:rPr>
      </w:pPr>
      <w:r w:rsidRPr="00217E3D">
        <w:rPr>
          <w:rFonts w:asciiTheme="minorHAnsi" w:hAnsiTheme="minorHAnsi" w:cs="Times New Roman"/>
          <w:color w:val="auto"/>
        </w:rPr>
        <w:t xml:space="preserve">The school will also monitor judgements on behaviour annually with the School Improvement Advisor. </w:t>
      </w:r>
    </w:p>
    <w:p w14:paraId="1EB98B14" w14:textId="77777777" w:rsidR="00406930" w:rsidRPr="00217E3D" w:rsidRDefault="0070428E" w:rsidP="0070428E">
      <w:pPr>
        <w:pStyle w:val="Default"/>
        <w:rPr>
          <w:rFonts w:asciiTheme="minorHAnsi" w:hAnsiTheme="minorHAnsi" w:cs="Times New Roman"/>
          <w:color w:val="auto"/>
        </w:rPr>
      </w:pPr>
      <w:r w:rsidRPr="00217E3D">
        <w:rPr>
          <w:rFonts w:asciiTheme="minorHAnsi" w:hAnsiTheme="minorHAnsi" w:cs="Times New Roman"/>
          <w:color w:val="auto"/>
        </w:rPr>
        <w:t>In line with LA guidelines, the school has a procedure in place for recording each significant incident in which a member of staff uses force on a pupil, and for reporting these incidents to the pupil's parents as soon as possible after the incident (unless doing so would be likely to result in significant harm to the pupil)</w:t>
      </w:r>
      <w:r w:rsidR="002B45F7" w:rsidRPr="00217E3D">
        <w:rPr>
          <w:rFonts w:asciiTheme="minorHAnsi" w:hAnsiTheme="minorHAnsi" w:cs="Times New Roman"/>
          <w:color w:val="auto"/>
        </w:rPr>
        <w:t>.</w:t>
      </w:r>
    </w:p>
    <w:p w14:paraId="4F1939AF" w14:textId="77777777" w:rsidR="00577110" w:rsidRPr="00217E3D" w:rsidRDefault="00577110" w:rsidP="0070428E">
      <w:pPr>
        <w:pStyle w:val="Default"/>
        <w:rPr>
          <w:rFonts w:asciiTheme="minorHAnsi" w:hAnsiTheme="minorHAnsi" w:cs="Times New Roman"/>
        </w:rPr>
      </w:pPr>
    </w:p>
    <w:p w14:paraId="15C6C9FD" w14:textId="77777777" w:rsidR="00406930" w:rsidRPr="00217E3D" w:rsidRDefault="00406930" w:rsidP="00406930">
      <w:pPr>
        <w:pStyle w:val="Default"/>
        <w:rPr>
          <w:rFonts w:asciiTheme="minorHAnsi" w:hAnsiTheme="minorHAnsi" w:cs="Times New Roman"/>
        </w:rPr>
      </w:pPr>
      <w:r w:rsidRPr="00217E3D">
        <w:rPr>
          <w:rFonts w:asciiTheme="minorHAnsi" w:hAnsiTheme="minorHAnsi" w:cs="Times New Roman"/>
        </w:rPr>
        <w:t>The class teacher record</w:t>
      </w:r>
      <w:r w:rsidR="00137B57" w:rsidRPr="00217E3D">
        <w:rPr>
          <w:rFonts w:asciiTheme="minorHAnsi" w:hAnsiTheme="minorHAnsi" w:cs="Times New Roman"/>
        </w:rPr>
        <w:t>s minor classroom incidents on a behaviour tracker chart</w:t>
      </w:r>
      <w:r w:rsidRPr="00217E3D">
        <w:rPr>
          <w:rFonts w:asciiTheme="minorHAnsi" w:hAnsiTheme="minorHAnsi" w:cs="Times New Roman"/>
        </w:rPr>
        <w:t>.</w:t>
      </w:r>
      <w:r w:rsidR="00137B57" w:rsidRPr="00217E3D">
        <w:rPr>
          <w:rFonts w:asciiTheme="minorHAnsi" w:hAnsiTheme="minorHAnsi" w:cs="Times New Roman"/>
        </w:rPr>
        <w:t xml:space="preserve"> These are handed to the </w:t>
      </w:r>
      <w:r w:rsidR="00097C3E">
        <w:rPr>
          <w:rFonts w:asciiTheme="minorHAnsi" w:hAnsiTheme="minorHAnsi" w:cs="Times New Roman"/>
        </w:rPr>
        <w:t>Headteacher</w:t>
      </w:r>
      <w:r w:rsidR="00137B57" w:rsidRPr="00217E3D">
        <w:rPr>
          <w:rFonts w:asciiTheme="minorHAnsi" w:hAnsiTheme="minorHAnsi" w:cs="Times New Roman"/>
        </w:rPr>
        <w:t>.</w:t>
      </w:r>
      <w:r w:rsidRPr="00217E3D">
        <w:rPr>
          <w:rFonts w:asciiTheme="minorHAnsi" w:hAnsiTheme="minorHAnsi" w:cs="Times New Roman"/>
        </w:rPr>
        <w:t xml:space="preserve"> </w:t>
      </w:r>
    </w:p>
    <w:p w14:paraId="063FB978" w14:textId="77777777" w:rsidR="00406930" w:rsidRPr="00217E3D" w:rsidRDefault="00406930" w:rsidP="00406930">
      <w:pPr>
        <w:pStyle w:val="Default"/>
        <w:rPr>
          <w:rFonts w:asciiTheme="minorHAnsi" w:hAnsiTheme="minorHAnsi" w:cs="Times New Roman"/>
        </w:rPr>
      </w:pPr>
    </w:p>
    <w:p w14:paraId="55BAD9CE" w14:textId="77777777" w:rsidR="00406930" w:rsidRPr="00217E3D" w:rsidRDefault="00577110" w:rsidP="00406930">
      <w:pPr>
        <w:pStyle w:val="Default"/>
        <w:rPr>
          <w:rFonts w:asciiTheme="minorHAnsi" w:hAnsiTheme="minorHAnsi" w:cs="Times New Roman"/>
          <w:color w:val="auto"/>
        </w:rPr>
      </w:pPr>
      <w:r w:rsidRPr="00217E3D">
        <w:rPr>
          <w:rFonts w:asciiTheme="minorHAnsi" w:hAnsiTheme="minorHAnsi" w:cs="Times New Roman"/>
        </w:rPr>
        <w:t>A record is also kept</w:t>
      </w:r>
      <w:r w:rsidR="00406930" w:rsidRPr="00217E3D">
        <w:rPr>
          <w:rFonts w:asciiTheme="minorHAnsi" w:hAnsiTheme="minorHAnsi" w:cs="Times New Roman"/>
        </w:rPr>
        <w:t xml:space="preserve"> of </w:t>
      </w:r>
      <w:r w:rsidR="00406930" w:rsidRPr="00217E3D">
        <w:rPr>
          <w:rFonts w:asciiTheme="minorHAnsi" w:hAnsiTheme="minorHAnsi" w:cs="Times New Roman"/>
          <w:color w:val="auto"/>
        </w:rPr>
        <w:t>any incidents that occur at break or lunchtimes</w:t>
      </w:r>
      <w:r w:rsidR="00137B57" w:rsidRPr="00217E3D">
        <w:rPr>
          <w:rFonts w:asciiTheme="minorHAnsi" w:hAnsiTheme="minorHAnsi" w:cs="Times New Roman"/>
          <w:color w:val="auto"/>
        </w:rPr>
        <w:t xml:space="preserve">, </w:t>
      </w:r>
      <w:r w:rsidR="00137B57" w:rsidRPr="00217E3D">
        <w:rPr>
          <w:rFonts w:asciiTheme="minorHAnsi" w:hAnsiTheme="minorHAnsi" w:cs="Times New Roman"/>
        </w:rPr>
        <w:t>a behaviour tracker chart</w:t>
      </w:r>
      <w:r w:rsidR="00406930" w:rsidRPr="00217E3D">
        <w:rPr>
          <w:rFonts w:asciiTheme="minorHAnsi" w:hAnsiTheme="minorHAnsi" w:cs="Times New Roman"/>
          <w:color w:val="auto"/>
        </w:rPr>
        <w:t xml:space="preserve">. Midday supervisors report any serious incidents to the </w:t>
      </w:r>
      <w:r w:rsidR="00097C3E">
        <w:rPr>
          <w:rFonts w:asciiTheme="minorHAnsi" w:hAnsiTheme="minorHAnsi" w:cs="Times New Roman"/>
          <w:color w:val="auto"/>
        </w:rPr>
        <w:t xml:space="preserve">Headteacher </w:t>
      </w:r>
      <w:r w:rsidR="00406930" w:rsidRPr="00217E3D">
        <w:rPr>
          <w:rFonts w:asciiTheme="minorHAnsi" w:hAnsiTheme="minorHAnsi" w:cs="Times New Roman"/>
          <w:color w:val="auto"/>
        </w:rPr>
        <w:t xml:space="preserve">by completing </w:t>
      </w:r>
      <w:r w:rsidR="00F64260">
        <w:rPr>
          <w:rFonts w:asciiTheme="minorHAnsi" w:hAnsiTheme="minorHAnsi" w:cs="Times New Roman"/>
          <w:color w:val="auto"/>
        </w:rPr>
        <w:t>a CPOMs</w:t>
      </w:r>
      <w:r w:rsidR="00406930" w:rsidRPr="00217E3D">
        <w:rPr>
          <w:rFonts w:asciiTheme="minorHAnsi" w:hAnsiTheme="minorHAnsi" w:cs="Times New Roman"/>
          <w:color w:val="auto"/>
        </w:rPr>
        <w:t xml:space="preserve"> form and </w:t>
      </w:r>
      <w:r w:rsidR="00F64260">
        <w:rPr>
          <w:rFonts w:asciiTheme="minorHAnsi" w:hAnsiTheme="minorHAnsi" w:cs="Times New Roman"/>
          <w:color w:val="auto"/>
        </w:rPr>
        <w:t>sending</w:t>
      </w:r>
      <w:r w:rsidR="00406930" w:rsidRPr="00217E3D">
        <w:rPr>
          <w:rFonts w:asciiTheme="minorHAnsi" w:hAnsiTheme="minorHAnsi" w:cs="Times New Roman"/>
          <w:color w:val="auto"/>
        </w:rPr>
        <w:t xml:space="preserve"> it to the </w:t>
      </w:r>
      <w:r w:rsidR="00F64260">
        <w:rPr>
          <w:rFonts w:asciiTheme="minorHAnsi" w:hAnsiTheme="minorHAnsi" w:cs="Times New Roman"/>
          <w:color w:val="auto"/>
        </w:rPr>
        <w:t>Headteacher</w:t>
      </w:r>
      <w:r w:rsidRPr="00217E3D">
        <w:rPr>
          <w:rFonts w:asciiTheme="minorHAnsi" w:hAnsiTheme="minorHAnsi" w:cs="Times New Roman"/>
          <w:color w:val="auto"/>
        </w:rPr>
        <w:t xml:space="preserve"> to investigate and take appropriate action.  </w:t>
      </w:r>
      <w:r w:rsidR="00406930" w:rsidRPr="00217E3D">
        <w:rPr>
          <w:rFonts w:asciiTheme="minorHAnsi" w:hAnsiTheme="minorHAnsi" w:cs="Times New Roman"/>
          <w:color w:val="auto"/>
        </w:rPr>
        <w:t xml:space="preserve">All playground staff are able to recognise </w:t>
      </w:r>
      <w:r w:rsidR="00137B57" w:rsidRPr="00217E3D">
        <w:rPr>
          <w:rFonts w:asciiTheme="minorHAnsi" w:hAnsiTheme="minorHAnsi" w:cs="Times New Roman"/>
          <w:color w:val="auto"/>
        </w:rPr>
        <w:t>positive</w:t>
      </w:r>
      <w:r w:rsidR="00406930" w:rsidRPr="00217E3D">
        <w:rPr>
          <w:rFonts w:asciiTheme="minorHAnsi" w:hAnsiTheme="minorHAnsi" w:cs="Times New Roman"/>
          <w:color w:val="auto"/>
        </w:rPr>
        <w:t xml:space="preserve"> behaviour via the range of school rewards as previously listed. </w:t>
      </w:r>
    </w:p>
    <w:p w14:paraId="7C4289ED" w14:textId="77777777" w:rsidR="00406930" w:rsidRPr="00217E3D" w:rsidRDefault="00406930" w:rsidP="00406930">
      <w:pPr>
        <w:pStyle w:val="Default"/>
        <w:rPr>
          <w:rFonts w:asciiTheme="minorHAnsi" w:hAnsiTheme="minorHAnsi" w:cs="Times New Roman"/>
          <w:color w:val="auto"/>
        </w:rPr>
      </w:pPr>
    </w:p>
    <w:p w14:paraId="1FB23DFD" w14:textId="77777777" w:rsidR="00406930" w:rsidRPr="00217E3D" w:rsidRDefault="00406930" w:rsidP="00406930">
      <w:pPr>
        <w:pStyle w:val="Default"/>
        <w:rPr>
          <w:rFonts w:asciiTheme="minorHAnsi" w:hAnsiTheme="minorHAnsi" w:cs="Times New Roman"/>
          <w:color w:val="auto"/>
        </w:rPr>
      </w:pPr>
      <w:r w:rsidRPr="00217E3D">
        <w:rPr>
          <w:rFonts w:asciiTheme="minorHAnsi" w:hAnsiTheme="minorHAnsi" w:cs="Times New Roman"/>
          <w:color w:val="auto"/>
        </w:rPr>
        <w:t xml:space="preserve">The </w:t>
      </w:r>
      <w:r w:rsidR="00097C3E">
        <w:rPr>
          <w:rFonts w:asciiTheme="minorHAnsi" w:hAnsiTheme="minorHAnsi" w:cs="Times New Roman"/>
          <w:color w:val="auto"/>
        </w:rPr>
        <w:t xml:space="preserve">Headteacher </w:t>
      </w:r>
      <w:r w:rsidRPr="00217E3D">
        <w:rPr>
          <w:rFonts w:asciiTheme="minorHAnsi" w:hAnsiTheme="minorHAnsi" w:cs="Times New Roman"/>
          <w:color w:val="auto"/>
        </w:rPr>
        <w:t xml:space="preserve">keeps a record of any pupil who is excluded for a fixed-term, </w:t>
      </w:r>
      <w:r w:rsidR="000F437D" w:rsidRPr="00217E3D">
        <w:rPr>
          <w:rFonts w:asciiTheme="minorHAnsi" w:hAnsiTheme="minorHAnsi" w:cs="Times New Roman"/>
          <w:color w:val="auto"/>
        </w:rPr>
        <w:t xml:space="preserve">or who is permanently excluded.  </w:t>
      </w:r>
      <w:r w:rsidRPr="00217E3D">
        <w:rPr>
          <w:rFonts w:asciiTheme="minorHAnsi" w:hAnsiTheme="minorHAnsi" w:cs="Times New Roman"/>
          <w:color w:val="auto"/>
        </w:rPr>
        <w:t xml:space="preserve">It is the responsibility of the Governing Body to monitor the rate of exclusions, and to ensure that the school policy is administered fairly and consistently. </w:t>
      </w:r>
    </w:p>
    <w:p w14:paraId="1400D42D" w14:textId="77777777" w:rsidR="00406930" w:rsidRPr="00217E3D" w:rsidRDefault="00406930" w:rsidP="00406930">
      <w:pPr>
        <w:pStyle w:val="Default"/>
        <w:rPr>
          <w:rFonts w:asciiTheme="minorHAnsi" w:hAnsiTheme="minorHAnsi" w:cs="Times New Roman"/>
          <w:color w:val="auto"/>
        </w:rPr>
      </w:pPr>
    </w:p>
    <w:p w14:paraId="7ED87DD6" w14:textId="77777777" w:rsidR="00406930" w:rsidRPr="00217E3D" w:rsidRDefault="00406930" w:rsidP="00406930">
      <w:pPr>
        <w:pStyle w:val="Default"/>
        <w:rPr>
          <w:rFonts w:asciiTheme="minorHAnsi" w:hAnsiTheme="minorHAnsi" w:cs="Times New Roman"/>
          <w:color w:val="auto"/>
        </w:rPr>
      </w:pPr>
      <w:r w:rsidRPr="00217E3D">
        <w:rPr>
          <w:rFonts w:asciiTheme="minorHAnsi" w:hAnsiTheme="minorHAnsi" w:cs="Times New Roman"/>
          <w:color w:val="auto"/>
        </w:rPr>
        <w:t xml:space="preserve">Governors analyse information with regard to gender, age and ethnicity, perceived sexual orientation and any other characteristic/ background of all children involved in bullying incidents. </w:t>
      </w:r>
    </w:p>
    <w:p w14:paraId="5260837C" w14:textId="77777777" w:rsidR="00406930" w:rsidRPr="00217E3D" w:rsidRDefault="00406930" w:rsidP="00406930">
      <w:pPr>
        <w:pStyle w:val="Default"/>
        <w:rPr>
          <w:rFonts w:asciiTheme="minorHAnsi" w:hAnsiTheme="minorHAnsi" w:cs="Times New Roman"/>
          <w:color w:val="auto"/>
        </w:rPr>
      </w:pPr>
    </w:p>
    <w:p w14:paraId="5BA118EB" w14:textId="1BBEFF11" w:rsidR="000F437D" w:rsidRDefault="000F437D" w:rsidP="00406930">
      <w:pPr>
        <w:pStyle w:val="Default"/>
        <w:rPr>
          <w:rFonts w:asciiTheme="minorHAnsi" w:hAnsiTheme="minorHAnsi" w:cs="Times New Roman"/>
          <w:color w:val="auto"/>
        </w:rPr>
      </w:pPr>
    </w:p>
    <w:p w14:paraId="094BF430" w14:textId="77777777" w:rsidR="0095498E" w:rsidRPr="00217E3D" w:rsidRDefault="0095498E" w:rsidP="00406930">
      <w:pPr>
        <w:pStyle w:val="Default"/>
        <w:rPr>
          <w:rFonts w:asciiTheme="minorHAnsi" w:hAnsiTheme="minorHAnsi" w:cs="Times New Roman"/>
          <w:color w:val="auto"/>
        </w:rPr>
      </w:pPr>
    </w:p>
    <w:p w14:paraId="4E45C64A" w14:textId="77777777" w:rsidR="00406930" w:rsidRPr="00217E3D" w:rsidRDefault="00406930" w:rsidP="00406930">
      <w:pPr>
        <w:pStyle w:val="Default"/>
        <w:rPr>
          <w:rFonts w:asciiTheme="minorHAnsi" w:hAnsiTheme="minorHAnsi" w:cs="Times New Roman"/>
          <w:color w:val="auto"/>
          <w:u w:val="single"/>
        </w:rPr>
      </w:pPr>
      <w:r w:rsidRPr="00217E3D">
        <w:rPr>
          <w:rFonts w:asciiTheme="minorHAnsi" w:hAnsiTheme="minorHAnsi" w:cs="Times New Roman"/>
          <w:b/>
          <w:bCs/>
          <w:color w:val="auto"/>
          <w:u w:val="single"/>
        </w:rPr>
        <w:t xml:space="preserve">Review </w:t>
      </w:r>
    </w:p>
    <w:p w14:paraId="65D4D355" w14:textId="77777777" w:rsidR="00406930" w:rsidRPr="00217E3D" w:rsidRDefault="00406930" w:rsidP="00406930">
      <w:pPr>
        <w:pStyle w:val="Default"/>
        <w:rPr>
          <w:rFonts w:asciiTheme="minorHAnsi" w:hAnsiTheme="minorHAnsi" w:cs="Times New Roman"/>
          <w:color w:val="auto"/>
        </w:rPr>
      </w:pPr>
    </w:p>
    <w:p w14:paraId="30BC448A" w14:textId="77777777" w:rsidR="00406930" w:rsidRPr="00217E3D" w:rsidRDefault="00406930" w:rsidP="00406930">
      <w:pPr>
        <w:rPr>
          <w:rFonts w:asciiTheme="minorHAnsi" w:hAnsiTheme="minorHAnsi"/>
          <w:sz w:val="24"/>
          <w:szCs w:val="24"/>
        </w:rPr>
      </w:pPr>
      <w:r w:rsidRPr="00217E3D">
        <w:rPr>
          <w:rFonts w:asciiTheme="minorHAnsi" w:hAnsiTheme="minorHAnsi"/>
          <w:sz w:val="24"/>
          <w:szCs w:val="24"/>
        </w:rPr>
        <w:t>The Governing Body</w:t>
      </w:r>
      <w:r w:rsidR="00137B57" w:rsidRPr="00217E3D">
        <w:rPr>
          <w:rFonts w:asciiTheme="minorHAnsi" w:hAnsiTheme="minorHAnsi"/>
          <w:sz w:val="24"/>
          <w:szCs w:val="24"/>
        </w:rPr>
        <w:t xml:space="preserve"> and </w:t>
      </w:r>
      <w:r w:rsidR="00097C3E">
        <w:rPr>
          <w:rFonts w:asciiTheme="minorHAnsi" w:hAnsiTheme="minorHAnsi"/>
          <w:sz w:val="24"/>
          <w:szCs w:val="24"/>
        </w:rPr>
        <w:t>Headteacher</w:t>
      </w:r>
      <w:r w:rsidRPr="00217E3D">
        <w:rPr>
          <w:rFonts w:asciiTheme="minorHAnsi" w:hAnsiTheme="minorHAnsi"/>
          <w:sz w:val="24"/>
          <w:szCs w:val="24"/>
        </w:rPr>
        <w:t xml:space="preserve"> reviews this policy </w:t>
      </w:r>
      <w:r w:rsidR="00577110" w:rsidRPr="00217E3D">
        <w:rPr>
          <w:rFonts w:asciiTheme="minorHAnsi" w:hAnsiTheme="minorHAnsi"/>
          <w:sz w:val="24"/>
          <w:szCs w:val="24"/>
        </w:rPr>
        <w:t xml:space="preserve">annually. </w:t>
      </w:r>
      <w:r w:rsidR="00137B57" w:rsidRPr="00217E3D">
        <w:rPr>
          <w:rFonts w:asciiTheme="minorHAnsi" w:hAnsiTheme="minorHAnsi"/>
          <w:sz w:val="24"/>
          <w:szCs w:val="24"/>
        </w:rPr>
        <w:t>This may be</w:t>
      </w:r>
      <w:r w:rsidRPr="00217E3D">
        <w:rPr>
          <w:rFonts w:asciiTheme="minorHAnsi" w:hAnsiTheme="minorHAnsi"/>
          <w:sz w:val="24"/>
          <w:szCs w:val="24"/>
        </w:rPr>
        <w:t xml:space="preserve"> review</w:t>
      </w:r>
      <w:r w:rsidR="00137B57" w:rsidRPr="00217E3D">
        <w:rPr>
          <w:rFonts w:asciiTheme="minorHAnsi" w:hAnsiTheme="minorHAnsi"/>
          <w:sz w:val="24"/>
          <w:szCs w:val="24"/>
        </w:rPr>
        <w:t>ed</w:t>
      </w:r>
      <w:r w:rsidRPr="00217E3D">
        <w:rPr>
          <w:rFonts w:asciiTheme="minorHAnsi" w:hAnsiTheme="minorHAnsi"/>
          <w:sz w:val="24"/>
          <w:szCs w:val="24"/>
        </w:rPr>
        <w:t xml:space="preserve"> earlier than this, if the government introduces new regulations.</w:t>
      </w:r>
    </w:p>
    <w:p w14:paraId="419E21BF" w14:textId="77777777" w:rsidR="00406930" w:rsidRPr="00217E3D" w:rsidRDefault="00406930" w:rsidP="00406930">
      <w:pPr>
        <w:rPr>
          <w:rFonts w:asciiTheme="minorHAnsi" w:hAnsiTheme="minorHAnsi"/>
          <w:sz w:val="24"/>
          <w:szCs w:val="24"/>
        </w:rPr>
      </w:pPr>
    </w:p>
    <w:p w14:paraId="6A817E64" w14:textId="77777777" w:rsidR="00406930" w:rsidRPr="00217E3D" w:rsidRDefault="00406930" w:rsidP="00406930">
      <w:pPr>
        <w:rPr>
          <w:rFonts w:asciiTheme="minorHAnsi" w:hAnsiTheme="minorHAnsi"/>
          <w:sz w:val="24"/>
          <w:szCs w:val="24"/>
        </w:rPr>
      </w:pPr>
    </w:p>
    <w:p w14:paraId="04DAB2A6" w14:textId="77777777" w:rsidR="005A50AA" w:rsidRPr="00217E3D" w:rsidRDefault="005A50AA" w:rsidP="005A50AA">
      <w:pPr>
        <w:pStyle w:val="Default"/>
        <w:rPr>
          <w:rFonts w:asciiTheme="minorHAnsi" w:hAnsiTheme="minorHAnsi" w:cs="Times New Roman"/>
          <w:b/>
          <w:bCs/>
          <w:u w:val="single"/>
        </w:rPr>
      </w:pPr>
      <w:r w:rsidRPr="00217E3D">
        <w:rPr>
          <w:rFonts w:asciiTheme="minorHAnsi" w:hAnsiTheme="minorHAnsi" w:cs="Times New Roman"/>
          <w:b/>
          <w:bCs/>
          <w:u w:val="single"/>
        </w:rPr>
        <w:t xml:space="preserve">The Role of the Class teacher </w:t>
      </w:r>
    </w:p>
    <w:p w14:paraId="5504487F" w14:textId="77777777" w:rsidR="00E31F34" w:rsidRPr="00217E3D" w:rsidRDefault="00E31F34" w:rsidP="005A50AA">
      <w:pPr>
        <w:pStyle w:val="Default"/>
        <w:rPr>
          <w:rFonts w:asciiTheme="minorHAnsi" w:hAnsiTheme="minorHAnsi" w:cs="Times New Roman"/>
          <w:u w:val="single"/>
        </w:rPr>
      </w:pPr>
    </w:p>
    <w:p w14:paraId="205E00D6" w14:textId="77777777" w:rsidR="005A50AA" w:rsidRPr="00217E3D" w:rsidRDefault="005A50AA" w:rsidP="005A50AA">
      <w:pPr>
        <w:pStyle w:val="Default"/>
        <w:rPr>
          <w:rFonts w:asciiTheme="minorHAnsi" w:hAnsiTheme="minorHAnsi" w:cs="Times New Roman"/>
        </w:rPr>
      </w:pPr>
      <w:r w:rsidRPr="00217E3D">
        <w:rPr>
          <w:rFonts w:asciiTheme="minorHAnsi" w:hAnsiTheme="minorHAnsi" w:cs="Times New Roman"/>
        </w:rPr>
        <w:t xml:space="preserve">It is the responsibility of the class teacher to ensure that the school values are enforced in their class, and that their class behaves in a responsible manner during lesson time and within the school building. </w:t>
      </w:r>
    </w:p>
    <w:p w14:paraId="5152DD45" w14:textId="77777777" w:rsidR="005A50AA" w:rsidRPr="00217E3D" w:rsidRDefault="005A50AA" w:rsidP="005A50AA">
      <w:pPr>
        <w:pStyle w:val="Default"/>
        <w:rPr>
          <w:rFonts w:asciiTheme="minorHAnsi" w:hAnsiTheme="minorHAnsi" w:cs="Times New Roman"/>
        </w:rPr>
      </w:pPr>
    </w:p>
    <w:p w14:paraId="72FF7D80" w14:textId="77777777" w:rsidR="005A50AA" w:rsidRPr="00217E3D" w:rsidRDefault="005A50AA" w:rsidP="005A50AA">
      <w:pPr>
        <w:pStyle w:val="Default"/>
        <w:rPr>
          <w:rFonts w:asciiTheme="minorHAnsi" w:hAnsiTheme="minorHAnsi" w:cs="Times New Roman"/>
        </w:rPr>
      </w:pPr>
      <w:r w:rsidRPr="00217E3D">
        <w:rPr>
          <w:rFonts w:asciiTheme="minorHAnsi" w:hAnsiTheme="minorHAnsi" w:cs="Times New Roman"/>
        </w:rPr>
        <w:t xml:space="preserve">The class teachers in our school have high expectations of the children in terms of behaviour, and they strive to ensure that all children work to the best of their ability. </w:t>
      </w:r>
    </w:p>
    <w:p w14:paraId="4E7E84BF" w14:textId="77777777" w:rsidR="005A50AA" w:rsidRPr="00217E3D" w:rsidRDefault="005A50AA" w:rsidP="005A50AA">
      <w:pPr>
        <w:pStyle w:val="Default"/>
        <w:rPr>
          <w:rFonts w:asciiTheme="minorHAnsi" w:hAnsiTheme="minorHAnsi" w:cs="Times New Roman"/>
        </w:rPr>
      </w:pPr>
    </w:p>
    <w:p w14:paraId="66B766EE"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rPr>
        <w:t xml:space="preserve">The class teacher treats each child fairly and enforces the classroom code consistently. The teacher treats all children in their class with respect and understanding. </w:t>
      </w:r>
      <w:r w:rsidRPr="00217E3D">
        <w:rPr>
          <w:rFonts w:asciiTheme="minorHAnsi" w:hAnsiTheme="minorHAnsi" w:cs="Times New Roman"/>
          <w:color w:val="auto"/>
        </w:rPr>
        <w:t xml:space="preserve">If a child misbehaves repeatedly in class, the class teacher keeps a record of all such incidents. In the first instance, the class teacher deals with incidents him/herself in the normal manner. However, if misbehaviour continues, the class teacher seeks help and advice from the </w:t>
      </w:r>
      <w:r w:rsidR="00097C3E">
        <w:rPr>
          <w:rFonts w:asciiTheme="minorHAnsi" w:hAnsiTheme="minorHAnsi" w:cs="Times New Roman"/>
          <w:color w:val="auto"/>
        </w:rPr>
        <w:t>Headteacher</w:t>
      </w:r>
      <w:r w:rsidRPr="00217E3D">
        <w:rPr>
          <w:rFonts w:asciiTheme="minorHAnsi" w:hAnsiTheme="minorHAnsi" w:cs="Times New Roman"/>
          <w:color w:val="auto"/>
        </w:rPr>
        <w:t xml:space="preserve">. </w:t>
      </w:r>
    </w:p>
    <w:p w14:paraId="24F4A69C" w14:textId="77777777" w:rsidR="005A50AA" w:rsidRPr="00217E3D" w:rsidRDefault="005A50AA" w:rsidP="005A50AA">
      <w:pPr>
        <w:pStyle w:val="Default"/>
        <w:rPr>
          <w:rFonts w:asciiTheme="minorHAnsi" w:hAnsiTheme="minorHAnsi" w:cs="Times New Roman"/>
          <w:color w:val="auto"/>
        </w:rPr>
      </w:pPr>
    </w:p>
    <w:p w14:paraId="58A86299"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The class teacher reports to parents about the progress of each child in their class, in line with the whole–school policy. The class teacher may also contact a parent if there are concerns about the behaviour or welfare of a child. </w:t>
      </w:r>
    </w:p>
    <w:p w14:paraId="4EDB5CB3" w14:textId="77777777" w:rsidR="005A50AA" w:rsidRPr="00217E3D" w:rsidRDefault="005A50AA" w:rsidP="005A50AA">
      <w:pPr>
        <w:pStyle w:val="Default"/>
        <w:rPr>
          <w:rFonts w:asciiTheme="minorHAnsi" w:hAnsiTheme="minorHAnsi" w:cs="Times New Roman"/>
          <w:color w:val="auto"/>
        </w:rPr>
      </w:pPr>
    </w:p>
    <w:p w14:paraId="5080260E" w14:textId="77777777" w:rsidR="000F437D" w:rsidRPr="00217E3D" w:rsidRDefault="000F437D" w:rsidP="005A50AA">
      <w:pPr>
        <w:pStyle w:val="Default"/>
        <w:rPr>
          <w:rFonts w:asciiTheme="minorHAnsi" w:hAnsiTheme="minorHAnsi" w:cs="Times New Roman"/>
          <w:color w:val="auto"/>
        </w:rPr>
      </w:pPr>
    </w:p>
    <w:p w14:paraId="5F40B78F" w14:textId="77777777" w:rsidR="005A50AA" w:rsidRPr="00217E3D" w:rsidRDefault="005A50AA" w:rsidP="005A50AA">
      <w:pPr>
        <w:pStyle w:val="Default"/>
        <w:rPr>
          <w:rFonts w:asciiTheme="minorHAnsi" w:hAnsiTheme="minorHAnsi" w:cs="Times New Roman"/>
          <w:color w:val="auto"/>
          <w:u w:val="single"/>
        </w:rPr>
      </w:pPr>
      <w:r w:rsidRPr="00217E3D">
        <w:rPr>
          <w:rFonts w:asciiTheme="minorHAnsi" w:hAnsiTheme="minorHAnsi" w:cs="Times New Roman"/>
          <w:b/>
          <w:bCs/>
          <w:color w:val="auto"/>
          <w:u w:val="single"/>
        </w:rPr>
        <w:t xml:space="preserve">The Role of the Teaching Assistant </w:t>
      </w:r>
    </w:p>
    <w:p w14:paraId="50CEC5EF" w14:textId="77777777" w:rsidR="005A50AA" w:rsidRPr="00217E3D" w:rsidRDefault="005A50AA" w:rsidP="005A50AA">
      <w:pPr>
        <w:pStyle w:val="Default"/>
        <w:rPr>
          <w:rFonts w:asciiTheme="minorHAnsi" w:hAnsiTheme="minorHAnsi" w:cs="Times New Roman"/>
          <w:color w:val="auto"/>
        </w:rPr>
      </w:pPr>
    </w:p>
    <w:p w14:paraId="278C4BA0"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Our teaching assistants are valuable members of staff who are normally class based. They help to ensure that our anti-bullying and behaviour policy is consistently applied. Where they lead groups they refer to class rules and guidelines. Where children demonstrate difficult behaviour, despite a range of positive strategies, the assistant will refer to the class tea</w:t>
      </w:r>
      <w:r w:rsidR="00137B57" w:rsidRPr="00217E3D">
        <w:rPr>
          <w:rFonts w:asciiTheme="minorHAnsi" w:hAnsiTheme="minorHAnsi" w:cs="Times New Roman"/>
          <w:color w:val="auto"/>
        </w:rPr>
        <w:t>cher directly during the lesson.</w:t>
      </w:r>
    </w:p>
    <w:p w14:paraId="4C3DFEE2" w14:textId="77777777" w:rsidR="005A50AA" w:rsidRPr="00217E3D" w:rsidRDefault="005A50AA" w:rsidP="005A50AA">
      <w:pPr>
        <w:pStyle w:val="Default"/>
        <w:rPr>
          <w:rFonts w:asciiTheme="minorHAnsi" w:hAnsiTheme="minorHAnsi" w:cs="Times New Roman"/>
          <w:color w:val="auto"/>
        </w:rPr>
      </w:pPr>
    </w:p>
    <w:p w14:paraId="01680211" w14:textId="77777777" w:rsidR="000F437D" w:rsidRPr="00217E3D" w:rsidRDefault="000F437D" w:rsidP="005A50AA">
      <w:pPr>
        <w:pStyle w:val="Default"/>
        <w:rPr>
          <w:rFonts w:asciiTheme="minorHAnsi" w:hAnsiTheme="minorHAnsi" w:cs="Times New Roman"/>
          <w:color w:val="auto"/>
        </w:rPr>
      </w:pPr>
    </w:p>
    <w:p w14:paraId="0E23F11D" w14:textId="77777777" w:rsidR="005A50AA" w:rsidRPr="00217E3D" w:rsidRDefault="005A50AA" w:rsidP="005A50AA">
      <w:pPr>
        <w:pStyle w:val="Default"/>
        <w:rPr>
          <w:rFonts w:asciiTheme="minorHAnsi" w:hAnsiTheme="minorHAnsi" w:cs="Times New Roman"/>
          <w:b/>
          <w:bCs/>
          <w:color w:val="auto"/>
          <w:u w:val="single"/>
        </w:rPr>
      </w:pPr>
      <w:r w:rsidRPr="00217E3D">
        <w:rPr>
          <w:rFonts w:asciiTheme="minorHAnsi" w:hAnsiTheme="minorHAnsi" w:cs="Times New Roman"/>
          <w:b/>
          <w:bCs/>
          <w:color w:val="auto"/>
          <w:u w:val="single"/>
        </w:rPr>
        <w:t xml:space="preserve">The Role of the </w:t>
      </w:r>
      <w:r w:rsidR="00097C3E">
        <w:rPr>
          <w:rFonts w:asciiTheme="minorHAnsi" w:hAnsiTheme="minorHAnsi" w:cs="Times New Roman"/>
          <w:b/>
          <w:bCs/>
          <w:color w:val="auto"/>
          <w:u w:val="single"/>
        </w:rPr>
        <w:t xml:space="preserve">Headteacher </w:t>
      </w:r>
      <w:r w:rsidRPr="00217E3D">
        <w:rPr>
          <w:rFonts w:asciiTheme="minorHAnsi" w:hAnsiTheme="minorHAnsi" w:cs="Times New Roman"/>
          <w:b/>
          <w:bCs/>
          <w:color w:val="auto"/>
          <w:u w:val="single"/>
        </w:rPr>
        <w:t xml:space="preserve"> </w:t>
      </w:r>
    </w:p>
    <w:p w14:paraId="13E59C16" w14:textId="77777777" w:rsidR="005A50AA" w:rsidRPr="00217E3D" w:rsidRDefault="005A50AA" w:rsidP="005A50AA">
      <w:pPr>
        <w:pStyle w:val="Default"/>
        <w:rPr>
          <w:rFonts w:asciiTheme="minorHAnsi" w:hAnsiTheme="minorHAnsi" w:cs="Times New Roman"/>
          <w:color w:val="auto"/>
        </w:rPr>
      </w:pPr>
    </w:p>
    <w:p w14:paraId="6AA1BFF5"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It is the responsibility of the </w:t>
      </w:r>
      <w:r w:rsidR="00097C3E">
        <w:rPr>
          <w:rFonts w:asciiTheme="minorHAnsi" w:hAnsiTheme="minorHAnsi" w:cs="Times New Roman"/>
          <w:color w:val="auto"/>
        </w:rPr>
        <w:t>Headteacher</w:t>
      </w:r>
      <w:r w:rsidRPr="00217E3D">
        <w:rPr>
          <w:rFonts w:asciiTheme="minorHAnsi" w:hAnsiTheme="minorHAnsi" w:cs="Times New Roman"/>
          <w:color w:val="auto"/>
        </w:rPr>
        <w:t xml:space="preserve">, under the School Standards and Framework Act 1998, to implement the school behaviour policy consistently throughout the school, and to report to governors, when requested, on the effectiveness of the policy. It is also the responsibility of the </w:t>
      </w:r>
      <w:r w:rsidR="00097C3E">
        <w:rPr>
          <w:rFonts w:asciiTheme="minorHAnsi" w:hAnsiTheme="minorHAnsi" w:cs="Times New Roman"/>
          <w:color w:val="auto"/>
        </w:rPr>
        <w:t>Headteacher</w:t>
      </w:r>
      <w:r w:rsidRPr="00217E3D">
        <w:rPr>
          <w:rFonts w:asciiTheme="minorHAnsi" w:hAnsiTheme="minorHAnsi" w:cs="Times New Roman"/>
          <w:color w:val="auto"/>
        </w:rPr>
        <w:t xml:space="preserve"> to ensure the health, safety and welfare of all children in the school. </w:t>
      </w:r>
    </w:p>
    <w:p w14:paraId="5A4E18E5" w14:textId="77777777" w:rsidR="005A50AA" w:rsidRPr="00217E3D" w:rsidRDefault="005A50AA" w:rsidP="005A50AA">
      <w:pPr>
        <w:pStyle w:val="Default"/>
        <w:rPr>
          <w:rFonts w:asciiTheme="minorHAnsi" w:hAnsiTheme="minorHAnsi" w:cs="Times New Roman"/>
          <w:color w:val="auto"/>
        </w:rPr>
      </w:pPr>
    </w:p>
    <w:p w14:paraId="011DE728"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The </w:t>
      </w:r>
      <w:r w:rsidR="00097C3E">
        <w:rPr>
          <w:rFonts w:asciiTheme="minorHAnsi" w:hAnsiTheme="minorHAnsi" w:cs="Times New Roman"/>
          <w:color w:val="auto"/>
        </w:rPr>
        <w:t>Headteacher</w:t>
      </w:r>
      <w:r w:rsidRPr="00217E3D">
        <w:rPr>
          <w:rFonts w:asciiTheme="minorHAnsi" w:hAnsiTheme="minorHAnsi" w:cs="Times New Roman"/>
          <w:color w:val="auto"/>
        </w:rPr>
        <w:t xml:space="preserve"> supports the staff by implementing the policy, by setting the standards of behaviour, and by supporting staff in the implementation of the policy. </w:t>
      </w:r>
    </w:p>
    <w:p w14:paraId="73399476" w14:textId="77777777" w:rsidR="005A50AA" w:rsidRPr="00217E3D" w:rsidRDefault="005A50AA" w:rsidP="005A50AA">
      <w:pPr>
        <w:pStyle w:val="Default"/>
        <w:rPr>
          <w:rFonts w:asciiTheme="minorHAnsi" w:hAnsiTheme="minorHAnsi" w:cs="Times New Roman"/>
          <w:color w:val="auto"/>
        </w:rPr>
      </w:pPr>
    </w:p>
    <w:p w14:paraId="03017626"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The </w:t>
      </w:r>
      <w:r w:rsidR="00097C3E">
        <w:rPr>
          <w:rFonts w:asciiTheme="minorHAnsi" w:hAnsiTheme="minorHAnsi" w:cs="Times New Roman"/>
          <w:color w:val="auto"/>
        </w:rPr>
        <w:t xml:space="preserve">Headteacher </w:t>
      </w:r>
      <w:r w:rsidRPr="00217E3D">
        <w:rPr>
          <w:rFonts w:asciiTheme="minorHAnsi" w:hAnsiTheme="minorHAnsi" w:cs="Times New Roman"/>
          <w:color w:val="auto"/>
        </w:rPr>
        <w:t xml:space="preserve">keeps </w:t>
      </w:r>
      <w:r w:rsidR="00137B57" w:rsidRPr="00217E3D">
        <w:rPr>
          <w:rFonts w:asciiTheme="minorHAnsi" w:hAnsiTheme="minorHAnsi" w:cs="Times New Roman"/>
          <w:color w:val="auto"/>
        </w:rPr>
        <w:t xml:space="preserve">ABCs and Behaviour tracker forms </w:t>
      </w:r>
      <w:r w:rsidRPr="00217E3D">
        <w:rPr>
          <w:rFonts w:asciiTheme="minorHAnsi" w:hAnsiTheme="minorHAnsi" w:cs="Times New Roman"/>
          <w:color w:val="auto"/>
        </w:rPr>
        <w:t xml:space="preserve">of all reported serious incidents of misbehaviour. </w:t>
      </w:r>
    </w:p>
    <w:p w14:paraId="6A1E3172" w14:textId="77777777" w:rsidR="005A50AA" w:rsidRPr="00217E3D" w:rsidRDefault="005A50AA" w:rsidP="005A50AA">
      <w:pPr>
        <w:pStyle w:val="Default"/>
        <w:rPr>
          <w:rFonts w:asciiTheme="minorHAnsi" w:hAnsiTheme="minorHAnsi" w:cs="Times New Roman"/>
          <w:color w:val="auto"/>
        </w:rPr>
      </w:pPr>
    </w:p>
    <w:p w14:paraId="235BD19D"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The </w:t>
      </w:r>
      <w:r w:rsidR="00097C3E">
        <w:rPr>
          <w:rFonts w:asciiTheme="minorHAnsi" w:hAnsiTheme="minorHAnsi" w:cs="Times New Roman"/>
          <w:color w:val="auto"/>
        </w:rPr>
        <w:t>Headteacher</w:t>
      </w:r>
      <w:r w:rsidRPr="00217E3D">
        <w:rPr>
          <w:rFonts w:asciiTheme="minorHAnsi" w:hAnsiTheme="minorHAnsi" w:cs="Times New Roman"/>
          <w:color w:val="auto"/>
        </w:rPr>
        <w:t xml:space="preserve"> has the responsibility for giving fixed-term suspensions to individual children for serious acts of misbehaviour. For repeated or very serious acts of anti-social behaviour, the </w:t>
      </w:r>
      <w:r w:rsidR="00097C3E">
        <w:rPr>
          <w:rFonts w:asciiTheme="minorHAnsi" w:hAnsiTheme="minorHAnsi" w:cs="Times New Roman"/>
          <w:color w:val="auto"/>
        </w:rPr>
        <w:t>Headteacher</w:t>
      </w:r>
      <w:r w:rsidRPr="00217E3D">
        <w:rPr>
          <w:rFonts w:asciiTheme="minorHAnsi" w:hAnsiTheme="minorHAnsi" w:cs="Times New Roman"/>
          <w:color w:val="auto"/>
        </w:rPr>
        <w:t xml:space="preserve"> may permanently exclude a child. Both these actions a</w:t>
      </w:r>
      <w:r w:rsidR="000F437D" w:rsidRPr="00217E3D">
        <w:rPr>
          <w:rFonts w:asciiTheme="minorHAnsi" w:hAnsiTheme="minorHAnsi" w:cs="Times New Roman"/>
          <w:color w:val="auto"/>
        </w:rPr>
        <w:t>re only taken after the school G</w:t>
      </w:r>
      <w:r w:rsidRPr="00217E3D">
        <w:rPr>
          <w:rFonts w:asciiTheme="minorHAnsi" w:hAnsiTheme="minorHAnsi" w:cs="Times New Roman"/>
          <w:color w:val="auto"/>
        </w:rPr>
        <w:t xml:space="preserve">overnors have been notified. </w:t>
      </w:r>
    </w:p>
    <w:p w14:paraId="14852D6F" w14:textId="77777777" w:rsidR="005A50AA" w:rsidRPr="00217E3D" w:rsidRDefault="005A50AA" w:rsidP="005A50AA">
      <w:pPr>
        <w:pStyle w:val="Default"/>
        <w:rPr>
          <w:rFonts w:asciiTheme="minorHAnsi" w:hAnsiTheme="minorHAnsi" w:cs="Times New Roman"/>
          <w:color w:val="auto"/>
        </w:rPr>
      </w:pPr>
    </w:p>
    <w:p w14:paraId="542CB40B" w14:textId="77777777" w:rsidR="000F437D" w:rsidRPr="00217E3D" w:rsidRDefault="000F437D" w:rsidP="005A50AA">
      <w:pPr>
        <w:pStyle w:val="Default"/>
        <w:rPr>
          <w:rFonts w:asciiTheme="minorHAnsi" w:hAnsiTheme="minorHAnsi" w:cs="Times New Roman"/>
          <w:color w:val="auto"/>
        </w:rPr>
      </w:pPr>
    </w:p>
    <w:p w14:paraId="5203F717" w14:textId="77777777" w:rsidR="00137B57" w:rsidRPr="00217E3D" w:rsidRDefault="00137B57" w:rsidP="005A50AA">
      <w:pPr>
        <w:pStyle w:val="Default"/>
        <w:rPr>
          <w:rFonts w:asciiTheme="minorHAnsi" w:hAnsiTheme="minorHAnsi" w:cs="Times New Roman"/>
          <w:color w:val="auto"/>
        </w:rPr>
      </w:pPr>
    </w:p>
    <w:p w14:paraId="7D2B192D" w14:textId="77777777" w:rsidR="005A50AA" w:rsidRPr="00217E3D" w:rsidRDefault="005A50AA" w:rsidP="005A50AA">
      <w:pPr>
        <w:pStyle w:val="Default"/>
        <w:rPr>
          <w:rFonts w:asciiTheme="minorHAnsi" w:hAnsiTheme="minorHAnsi" w:cs="Times New Roman"/>
          <w:color w:val="auto"/>
          <w:u w:val="single"/>
        </w:rPr>
      </w:pPr>
      <w:r w:rsidRPr="00217E3D">
        <w:rPr>
          <w:rFonts w:asciiTheme="minorHAnsi" w:hAnsiTheme="minorHAnsi" w:cs="Times New Roman"/>
          <w:b/>
          <w:bCs/>
          <w:color w:val="auto"/>
          <w:u w:val="single"/>
        </w:rPr>
        <w:t xml:space="preserve">The Role of Parents </w:t>
      </w:r>
    </w:p>
    <w:p w14:paraId="7971BBCB" w14:textId="77777777" w:rsidR="005A50AA" w:rsidRPr="00217E3D" w:rsidRDefault="005A50AA" w:rsidP="005A50AA">
      <w:pPr>
        <w:pStyle w:val="Default"/>
        <w:rPr>
          <w:rFonts w:asciiTheme="minorHAnsi" w:hAnsiTheme="minorHAnsi" w:cs="Times New Roman"/>
          <w:color w:val="auto"/>
        </w:rPr>
      </w:pPr>
    </w:p>
    <w:p w14:paraId="1B3E630B"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lastRenderedPageBreak/>
        <w:t xml:space="preserve">The school works collaboratively with parents, so children receive consistent messages about how to behave at home and at school. </w:t>
      </w:r>
    </w:p>
    <w:p w14:paraId="436A600F" w14:textId="77777777" w:rsidR="005A50AA" w:rsidRPr="00217E3D" w:rsidRDefault="005A50AA" w:rsidP="005A50AA">
      <w:pPr>
        <w:pStyle w:val="Default"/>
        <w:rPr>
          <w:rFonts w:asciiTheme="minorHAnsi" w:hAnsiTheme="minorHAnsi" w:cs="Times New Roman"/>
          <w:color w:val="auto"/>
        </w:rPr>
      </w:pPr>
    </w:p>
    <w:p w14:paraId="62F3E8BA"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We explain the school values in the school prospectus and home school agreement, and we expect parents to read these and support them. </w:t>
      </w:r>
    </w:p>
    <w:p w14:paraId="42341A23" w14:textId="77777777" w:rsidR="005A50AA" w:rsidRPr="00217E3D" w:rsidRDefault="005A50AA" w:rsidP="005A50AA">
      <w:pPr>
        <w:pStyle w:val="Default"/>
        <w:rPr>
          <w:rFonts w:asciiTheme="minorHAnsi" w:hAnsiTheme="minorHAnsi" w:cs="Times New Roman"/>
          <w:color w:val="auto"/>
        </w:rPr>
      </w:pPr>
    </w:p>
    <w:p w14:paraId="63DB8023"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We expect parents to support their child’s learning, and to co-operate with the school, as set out in the home–school agreement. We try to build a supportive dialogue between the home and the school, and we inform parents immediately if we have concerns about their child’s welfare or behaviour. </w:t>
      </w:r>
    </w:p>
    <w:p w14:paraId="76CFAD3B" w14:textId="77777777" w:rsidR="005A50AA" w:rsidRPr="00217E3D" w:rsidRDefault="005A50AA" w:rsidP="005A50AA">
      <w:pPr>
        <w:pStyle w:val="Default"/>
        <w:rPr>
          <w:rFonts w:asciiTheme="minorHAnsi" w:hAnsiTheme="minorHAnsi" w:cs="Times New Roman"/>
          <w:color w:val="auto"/>
        </w:rPr>
      </w:pPr>
    </w:p>
    <w:p w14:paraId="1835AD91" w14:textId="77777777" w:rsidR="005A50AA" w:rsidRPr="00217E3D" w:rsidRDefault="005A50AA" w:rsidP="005A50AA">
      <w:pPr>
        <w:pStyle w:val="Default"/>
        <w:rPr>
          <w:rFonts w:asciiTheme="minorHAnsi" w:hAnsiTheme="minorHAnsi" w:cs="Times New Roman"/>
          <w:color w:val="auto"/>
        </w:rPr>
      </w:pPr>
      <w:r w:rsidRPr="00217E3D">
        <w:rPr>
          <w:rFonts w:asciiTheme="minorHAnsi" w:hAnsiTheme="minorHAnsi" w:cs="Times New Roman"/>
          <w:color w:val="auto"/>
        </w:rPr>
        <w:t xml:space="preserve">If the school has to use reasonable sanctions to punish a child, parents should support the actions of the school. If parents have any concern about the way that their child has been treated, they should initially contact the class teacher. If the concern remains, they should contact the </w:t>
      </w:r>
      <w:r w:rsidR="00097C3E">
        <w:rPr>
          <w:rFonts w:asciiTheme="minorHAnsi" w:hAnsiTheme="minorHAnsi" w:cs="Times New Roman"/>
          <w:color w:val="auto"/>
        </w:rPr>
        <w:t>Headteacher</w:t>
      </w:r>
      <w:r w:rsidRPr="00217E3D">
        <w:rPr>
          <w:rFonts w:asciiTheme="minorHAnsi" w:hAnsiTheme="minorHAnsi" w:cs="Times New Roman"/>
          <w:color w:val="auto"/>
        </w:rPr>
        <w:t>. If these discussion cannot resolve the problem, a formal grievance or appeal process can be implemented by the Governors.</w:t>
      </w:r>
    </w:p>
    <w:p w14:paraId="5E505456" w14:textId="77777777" w:rsidR="00257040" w:rsidRPr="00217E3D" w:rsidRDefault="00257040" w:rsidP="005A50AA">
      <w:pPr>
        <w:pStyle w:val="Default"/>
        <w:rPr>
          <w:rFonts w:asciiTheme="minorHAnsi" w:hAnsiTheme="minorHAnsi" w:cs="Times New Roman"/>
          <w:color w:val="auto"/>
        </w:rPr>
      </w:pPr>
    </w:p>
    <w:p w14:paraId="4AC05E14" w14:textId="77777777" w:rsidR="00257040" w:rsidRPr="00217E3D" w:rsidRDefault="00257040" w:rsidP="005A50AA">
      <w:pPr>
        <w:pStyle w:val="Default"/>
        <w:rPr>
          <w:rFonts w:asciiTheme="minorHAnsi" w:hAnsiTheme="minorHAnsi" w:cs="Times New Roman"/>
          <w:color w:val="auto"/>
        </w:rPr>
      </w:pPr>
      <w:r w:rsidRPr="00217E3D">
        <w:rPr>
          <w:rFonts w:asciiTheme="minorHAnsi" w:hAnsiTheme="minorHAnsi" w:cs="Times New Roman"/>
          <w:color w:val="auto"/>
        </w:rPr>
        <w:t>Parents are responsible for</w:t>
      </w:r>
    </w:p>
    <w:p w14:paraId="50E60240" w14:textId="77777777" w:rsidR="00257040" w:rsidRPr="00217E3D" w:rsidRDefault="00257040" w:rsidP="005A50AA">
      <w:pPr>
        <w:pStyle w:val="Default"/>
        <w:rPr>
          <w:rFonts w:asciiTheme="minorHAnsi" w:hAnsiTheme="minorHAnsi" w:cs="Times New Roman"/>
          <w:color w:val="auto"/>
        </w:rPr>
      </w:pPr>
    </w:p>
    <w:p w14:paraId="22F13B0D" w14:textId="77777777" w:rsidR="00257040" w:rsidRPr="00217E3D" w:rsidRDefault="00257040" w:rsidP="00257040">
      <w:pPr>
        <w:pStyle w:val="ListParagraph"/>
        <w:widowControl w:val="0"/>
        <w:numPr>
          <w:ilvl w:val="0"/>
          <w:numId w:val="19"/>
        </w:numPr>
        <w:tabs>
          <w:tab w:val="left" w:pos="2020"/>
        </w:tabs>
        <w:kinsoku w:val="0"/>
        <w:overflowPunct w:val="0"/>
        <w:autoSpaceDE w:val="0"/>
        <w:autoSpaceDN w:val="0"/>
        <w:adjustRightInd w:val="0"/>
        <w:spacing w:before="1" w:line="268" w:lineRule="auto"/>
        <w:ind w:right="119"/>
        <w:rPr>
          <w:rFonts w:asciiTheme="minorHAnsi" w:hAnsiTheme="minorHAnsi"/>
          <w:sz w:val="24"/>
          <w:szCs w:val="24"/>
        </w:rPr>
      </w:pPr>
      <w:r w:rsidRPr="00217E3D">
        <w:rPr>
          <w:rFonts w:asciiTheme="minorHAnsi" w:hAnsiTheme="minorHAnsi"/>
          <w:sz w:val="24"/>
          <w:szCs w:val="24"/>
        </w:rPr>
        <w:t xml:space="preserve">Parents are responsible for the behaviour of their </w:t>
      </w:r>
      <w:r w:rsidR="00BC06FC">
        <w:rPr>
          <w:rFonts w:asciiTheme="minorHAnsi" w:hAnsiTheme="minorHAnsi"/>
          <w:sz w:val="24"/>
          <w:szCs w:val="24"/>
        </w:rPr>
        <w:t xml:space="preserve">child </w:t>
      </w:r>
      <w:r w:rsidR="00097C3E" w:rsidRPr="00217E3D">
        <w:rPr>
          <w:rFonts w:asciiTheme="minorHAnsi" w:hAnsiTheme="minorHAnsi"/>
          <w:sz w:val="24"/>
          <w:szCs w:val="24"/>
        </w:rPr>
        <w:t>(</w:t>
      </w:r>
      <w:r w:rsidRPr="00217E3D">
        <w:rPr>
          <w:rFonts w:asciiTheme="minorHAnsi" w:hAnsiTheme="minorHAnsi"/>
          <w:sz w:val="24"/>
          <w:szCs w:val="24"/>
        </w:rPr>
        <w:t>ren) inside and outside of school in line with this policy and our home/ school agreement.</w:t>
      </w:r>
    </w:p>
    <w:p w14:paraId="1B73277C" w14:textId="77777777" w:rsidR="00257040" w:rsidRPr="00217E3D" w:rsidRDefault="00257040" w:rsidP="00257040">
      <w:pPr>
        <w:pStyle w:val="BodyText"/>
        <w:kinsoku w:val="0"/>
        <w:overflowPunct w:val="0"/>
        <w:spacing w:before="1"/>
        <w:rPr>
          <w:rFonts w:asciiTheme="minorHAnsi" w:hAnsiTheme="minorHAnsi"/>
          <w:sz w:val="24"/>
          <w:szCs w:val="24"/>
        </w:rPr>
      </w:pPr>
    </w:p>
    <w:p w14:paraId="2BBE77A5" w14:textId="77777777" w:rsidR="00257040" w:rsidRPr="00217E3D" w:rsidRDefault="00257040" w:rsidP="00257040">
      <w:pPr>
        <w:pStyle w:val="ListParagraph"/>
        <w:widowControl w:val="0"/>
        <w:numPr>
          <w:ilvl w:val="0"/>
          <w:numId w:val="19"/>
        </w:numPr>
        <w:tabs>
          <w:tab w:val="left" w:pos="2020"/>
        </w:tabs>
        <w:kinsoku w:val="0"/>
        <w:overflowPunct w:val="0"/>
        <w:autoSpaceDE w:val="0"/>
        <w:autoSpaceDN w:val="0"/>
        <w:adjustRightInd w:val="0"/>
        <w:rPr>
          <w:rFonts w:asciiTheme="minorHAnsi" w:hAnsiTheme="minorHAnsi"/>
          <w:sz w:val="24"/>
          <w:szCs w:val="24"/>
        </w:rPr>
      </w:pPr>
      <w:r w:rsidRPr="00217E3D">
        <w:rPr>
          <w:rFonts w:asciiTheme="minorHAnsi" w:hAnsiTheme="minorHAnsi"/>
          <w:sz w:val="24"/>
          <w:szCs w:val="24"/>
        </w:rPr>
        <w:t>Making</w:t>
      </w:r>
      <w:r w:rsidRPr="00217E3D">
        <w:rPr>
          <w:rFonts w:asciiTheme="minorHAnsi" w:hAnsiTheme="minorHAnsi"/>
          <w:spacing w:val="-5"/>
          <w:sz w:val="24"/>
          <w:szCs w:val="24"/>
        </w:rPr>
        <w:t xml:space="preserve"> </w:t>
      </w:r>
      <w:r w:rsidRPr="00217E3D">
        <w:rPr>
          <w:rFonts w:asciiTheme="minorHAnsi" w:hAnsiTheme="minorHAnsi"/>
          <w:sz w:val="24"/>
          <w:szCs w:val="24"/>
        </w:rPr>
        <w:t>the</w:t>
      </w:r>
      <w:r w:rsidRPr="00217E3D">
        <w:rPr>
          <w:rFonts w:asciiTheme="minorHAnsi" w:hAnsiTheme="minorHAnsi"/>
          <w:spacing w:val="-5"/>
          <w:sz w:val="24"/>
          <w:szCs w:val="24"/>
        </w:rPr>
        <w:t xml:space="preserve"> </w:t>
      </w:r>
      <w:r w:rsidRPr="00217E3D">
        <w:rPr>
          <w:rFonts w:asciiTheme="minorHAnsi" w:hAnsiTheme="minorHAnsi"/>
          <w:sz w:val="24"/>
          <w:szCs w:val="24"/>
        </w:rPr>
        <w:t>school</w:t>
      </w:r>
      <w:r w:rsidRPr="00217E3D">
        <w:rPr>
          <w:rFonts w:asciiTheme="minorHAnsi" w:hAnsiTheme="minorHAnsi"/>
          <w:spacing w:val="-6"/>
          <w:sz w:val="24"/>
          <w:szCs w:val="24"/>
        </w:rPr>
        <w:t xml:space="preserve"> </w:t>
      </w:r>
      <w:r w:rsidRPr="00217E3D">
        <w:rPr>
          <w:rFonts w:asciiTheme="minorHAnsi" w:hAnsiTheme="minorHAnsi"/>
          <w:sz w:val="24"/>
          <w:szCs w:val="24"/>
        </w:rPr>
        <w:t>aware</w:t>
      </w:r>
      <w:r w:rsidRPr="00217E3D">
        <w:rPr>
          <w:rFonts w:asciiTheme="minorHAnsi" w:hAnsiTheme="minorHAnsi"/>
          <w:spacing w:val="-4"/>
          <w:sz w:val="24"/>
          <w:szCs w:val="24"/>
        </w:rPr>
        <w:t xml:space="preserve"> </w:t>
      </w:r>
      <w:r w:rsidRPr="00217E3D">
        <w:rPr>
          <w:rFonts w:asciiTheme="minorHAnsi" w:hAnsiTheme="minorHAnsi"/>
          <w:sz w:val="24"/>
          <w:szCs w:val="24"/>
        </w:rPr>
        <w:t>of</w:t>
      </w:r>
      <w:r w:rsidRPr="00217E3D">
        <w:rPr>
          <w:rFonts w:asciiTheme="minorHAnsi" w:hAnsiTheme="minorHAnsi"/>
          <w:spacing w:val="-6"/>
          <w:sz w:val="24"/>
          <w:szCs w:val="24"/>
        </w:rPr>
        <w:t xml:space="preserve"> </w:t>
      </w:r>
      <w:r w:rsidRPr="00217E3D">
        <w:rPr>
          <w:rFonts w:asciiTheme="minorHAnsi" w:hAnsiTheme="minorHAnsi"/>
          <w:sz w:val="24"/>
          <w:szCs w:val="24"/>
        </w:rPr>
        <w:t>any</w:t>
      </w:r>
      <w:r w:rsidRPr="00217E3D">
        <w:rPr>
          <w:rFonts w:asciiTheme="minorHAnsi" w:hAnsiTheme="minorHAnsi"/>
          <w:spacing w:val="-5"/>
          <w:sz w:val="24"/>
          <w:szCs w:val="24"/>
        </w:rPr>
        <w:t xml:space="preserve"> </w:t>
      </w:r>
      <w:r w:rsidRPr="00217E3D">
        <w:rPr>
          <w:rFonts w:asciiTheme="minorHAnsi" w:hAnsiTheme="minorHAnsi"/>
          <w:sz w:val="24"/>
          <w:szCs w:val="24"/>
        </w:rPr>
        <w:t>concerns</w:t>
      </w:r>
      <w:r w:rsidRPr="00217E3D">
        <w:rPr>
          <w:rFonts w:asciiTheme="minorHAnsi" w:hAnsiTheme="minorHAnsi"/>
          <w:spacing w:val="-6"/>
          <w:sz w:val="24"/>
          <w:szCs w:val="24"/>
        </w:rPr>
        <w:t xml:space="preserve"> </w:t>
      </w:r>
      <w:r w:rsidRPr="00217E3D">
        <w:rPr>
          <w:rFonts w:asciiTheme="minorHAnsi" w:hAnsiTheme="minorHAnsi"/>
          <w:sz w:val="24"/>
          <w:szCs w:val="24"/>
        </w:rPr>
        <w:t>that</w:t>
      </w:r>
      <w:r w:rsidRPr="00217E3D">
        <w:rPr>
          <w:rFonts w:asciiTheme="minorHAnsi" w:hAnsiTheme="minorHAnsi"/>
          <w:spacing w:val="-7"/>
          <w:sz w:val="24"/>
          <w:szCs w:val="24"/>
        </w:rPr>
        <w:t xml:space="preserve"> </w:t>
      </w:r>
      <w:r w:rsidRPr="00217E3D">
        <w:rPr>
          <w:rFonts w:asciiTheme="minorHAnsi" w:hAnsiTheme="minorHAnsi"/>
          <w:sz w:val="24"/>
          <w:szCs w:val="24"/>
        </w:rPr>
        <w:t>may</w:t>
      </w:r>
      <w:r w:rsidRPr="00217E3D">
        <w:rPr>
          <w:rFonts w:asciiTheme="minorHAnsi" w:hAnsiTheme="minorHAnsi"/>
          <w:spacing w:val="-4"/>
          <w:sz w:val="24"/>
          <w:szCs w:val="24"/>
        </w:rPr>
        <w:t xml:space="preserve"> </w:t>
      </w:r>
      <w:r w:rsidRPr="00217E3D">
        <w:rPr>
          <w:rFonts w:asciiTheme="minorHAnsi" w:hAnsiTheme="minorHAnsi"/>
          <w:sz w:val="24"/>
          <w:szCs w:val="24"/>
        </w:rPr>
        <w:t>impact</w:t>
      </w:r>
      <w:r w:rsidRPr="00217E3D">
        <w:rPr>
          <w:rFonts w:asciiTheme="minorHAnsi" w:hAnsiTheme="minorHAnsi"/>
          <w:spacing w:val="-5"/>
          <w:sz w:val="24"/>
          <w:szCs w:val="24"/>
        </w:rPr>
        <w:t xml:space="preserve"> </w:t>
      </w:r>
      <w:r w:rsidRPr="00217E3D">
        <w:rPr>
          <w:rFonts w:asciiTheme="minorHAnsi" w:hAnsiTheme="minorHAnsi"/>
          <w:sz w:val="24"/>
          <w:szCs w:val="24"/>
        </w:rPr>
        <w:t>upon</w:t>
      </w:r>
      <w:r w:rsidRPr="00217E3D">
        <w:rPr>
          <w:rFonts w:asciiTheme="minorHAnsi" w:hAnsiTheme="minorHAnsi"/>
          <w:spacing w:val="-6"/>
          <w:sz w:val="24"/>
          <w:szCs w:val="24"/>
        </w:rPr>
        <w:t xml:space="preserve"> </w:t>
      </w:r>
      <w:r w:rsidRPr="00217E3D">
        <w:rPr>
          <w:rFonts w:asciiTheme="minorHAnsi" w:hAnsiTheme="minorHAnsi"/>
          <w:sz w:val="24"/>
          <w:szCs w:val="24"/>
        </w:rPr>
        <w:t>a</w:t>
      </w:r>
      <w:r w:rsidRPr="00217E3D">
        <w:rPr>
          <w:rFonts w:asciiTheme="minorHAnsi" w:hAnsiTheme="minorHAnsi"/>
          <w:spacing w:val="-2"/>
          <w:sz w:val="24"/>
          <w:szCs w:val="24"/>
        </w:rPr>
        <w:t xml:space="preserve"> </w:t>
      </w:r>
      <w:r w:rsidRPr="00217E3D">
        <w:rPr>
          <w:rFonts w:asciiTheme="minorHAnsi" w:hAnsiTheme="minorHAnsi"/>
          <w:sz w:val="24"/>
          <w:szCs w:val="24"/>
        </w:rPr>
        <w:t>child’s</w:t>
      </w:r>
      <w:r w:rsidRPr="00217E3D">
        <w:rPr>
          <w:rFonts w:asciiTheme="minorHAnsi" w:hAnsiTheme="minorHAnsi"/>
          <w:spacing w:val="-5"/>
          <w:sz w:val="24"/>
          <w:szCs w:val="24"/>
        </w:rPr>
        <w:t xml:space="preserve"> </w:t>
      </w:r>
      <w:r w:rsidRPr="00217E3D">
        <w:rPr>
          <w:rFonts w:asciiTheme="minorHAnsi" w:hAnsiTheme="minorHAnsi"/>
          <w:sz w:val="24"/>
          <w:szCs w:val="24"/>
        </w:rPr>
        <w:t>behaviour.</w:t>
      </w:r>
    </w:p>
    <w:p w14:paraId="4500C63D" w14:textId="77777777" w:rsidR="00257040" w:rsidRPr="00217E3D" w:rsidRDefault="00257040" w:rsidP="00257040">
      <w:pPr>
        <w:widowControl w:val="0"/>
        <w:tabs>
          <w:tab w:val="left" w:pos="2020"/>
        </w:tabs>
        <w:kinsoku w:val="0"/>
        <w:overflowPunct w:val="0"/>
        <w:autoSpaceDE w:val="0"/>
        <w:autoSpaceDN w:val="0"/>
        <w:adjustRightInd w:val="0"/>
        <w:spacing w:before="1" w:line="268" w:lineRule="auto"/>
        <w:ind w:left="360" w:right="119"/>
        <w:rPr>
          <w:rFonts w:asciiTheme="minorHAnsi" w:hAnsiTheme="minorHAnsi"/>
          <w:sz w:val="24"/>
          <w:szCs w:val="24"/>
        </w:rPr>
      </w:pPr>
    </w:p>
    <w:p w14:paraId="49C1EF12" w14:textId="77777777" w:rsidR="00257040" w:rsidRPr="00217E3D" w:rsidRDefault="00257040" w:rsidP="00257040">
      <w:pPr>
        <w:pStyle w:val="ListParagraph"/>
        <w:widowControl w:val="0"/>
        <w:numPr>
          <w:ilvl w:val="0"/>
          <w:numId w:val="19"/>
        </w:numPr>
        <w:tabs>
          <w:tab w:val="left" w:pos="2020"/>
        </w:tabs>
        <w:kinsoku w:val="0"/>
        <w:overflowPunct w:val="0"/>
        <w:autoSpaceDE w:val="0"/>
        <w:autoSpaceDN w:val="0"/>
        <w:adjustRightInd w:val="0"/>
        <w:rPr>
          <w:rFonts w:asciiTheme="minorHAnsi" w:hAnsiTheme="minorHAnsi"/>
          <w:sz w:val="24"/>
          <w:szCs w:val="24"/>
        </w:rPr>
      </w:pPr>
      <w:r w:rsidRPr="00217E3D">
        <w:rPr>
          <w:rFonts w:asciiTheme="minorHAnsi" w:hAnsiTheme="minorHAnsi"/>
          <w:sz w:val="24"/>
          <w:szCs w:val="24"/>
        </w:rPr>
        <w:t>Supporting the school’s mission statement and behaviour</w:t>
      </w:r>
      <w:r w:rsidRPr="00217E3D">
        <w:rPr>
          <w:rFonts w:asciiTheme="minorHAnsi" w:hAnsiTheme="minorHAnsi"/>
          <w:spacing w:val="-12"/>
          <w:sz w:val="24"/>
          <w:szCs w:val="24"/>
        </w:rPr>
        <w:t xml:space="preserve"> </w:t>
      </w:r>
      <w:r w:rsidRPr="00217E3D">
        <w:rPr>
          <w:rFonts w:asciiTheme="minorHAnsi" w:hAnsiTheme="minorHAnsi"/>
          <w:sz w:val="24"/>
          <w:szCs w:val="24"/>
        </w:rPr>
        <w:t>expectations.</w:t>
      </w:r>
    </w:p>
    <w:p w14:paraId="2FFD685F" w14:textId="77777777" w:rsidR="00257040" w:rsidRPr="00217E3D" w:rsidRDefault="00257040" w:rsidP="00257040">
      <w:pPr>
        <w:pStyle w:val="BodyText"/>
        <w:kinsoku w:val="0"/>
        <w:overflowPunct w:val="0"/>
        <w:spacing w:before="1"/>
        <w:rPr>
          <w:rFonts w:asciiTheme="minorHAnsi" w:hAnsiTheme="minorHAnsi"/>
          <w:sz w:val="24"/>
          <w:szCs w:val="24"/>
        </w:rPr>
      </w:pPr>
    </w:p>
    <w:p w14:paraId="2799CE65" w14:textId="77777777" w:rsidR="00257040" w:rsidRPr="00217E3D" w:rsidRDefault="00257040" w:rsidP="00257040">
      <w:pPr>
        <w:pStyle w:val="ListParagraph"/>
        <w:widowControl w:val="0"/>
        <w:numPr>
          <w:ilvl w:val="0"/>
          <w:numId w:val="19"/>
        </w:numPr>
        <w:tabs>
          <w:tab w:val="left" w:pos="2020"/>
        </w:tabs>
        <w:kinsoku w:val="0"/>
        <w:overflowPunct w:val="0"/>
        <w:autoSpaceDE w:val="0"/>
        <w:autoSpaceDN w:val="0"/>
        <w:adjustRightInd w:val="0"/>
        <w:spacing w:line="268" w:lineRule="auto"/>
        <w:ind w:right="115"/>
        <w:rPr>
          <w:rFonts w:asciiTheme="minorHAnsi" w:hAnsiTheme="minorHAnsi"/>
          <w:sz w:val="24"/>
          <w:szCs w:val="24"/>
        </w:rPr>
      </w:pPr>
      <w:r w:rsidRPr="00217E3D">
        <w:rPr>
          <w:rFonts w:asciiTheme="minorHAnsi" w:hAnsiTheme="minorHAnsi"/>
          <w:sz w:val="24"/>
          <w:szCs w:val="24"/>
        </w:rPr>
        <w:t>Modelling behaviour expectations through their own behaviour within the school grounds</w:t>
      </w:r>
    </w:p>
    <w:p w14:paraId="528FAFEA" w14:textId="77777777" w:rsidR="00257040" w:rsidRPr="00217E3D" w:rsidRDefault="00257040" w:rsidP="005A50AA">
      <w:pPr>
        <w:pStyle w:val="Default"/>
        <w:rPr>
          <w:rFonts w:asciiTheme="minorHAnsi" w:hAnsiTheme="minorHAnsi" w:cs="Times New Roman"/>
          <w:color w:val="auto"/>
        </w:rPr>
      </w:pPr>
    </w:p>
    <w:p w14:paraId="6D5C78D3" w14:textId="77777777" w:rsidR="005A50AA" w:rsidRDefault="005A50AA" w:rsidP="005A50AA">
      <w:pPr>
        <w:pStyle w:val="Default"/>
        <w:rPr>
          <w:rFonts w:asciiTheme="minorHAnsi" w:hAnsiTheme="minorHAnsi" w:cs="Times New Roman"/>
          <w:color w:val="auto"/>
        </w:rPr>
      </w:pPr>
    </w:p>
    <w:p w14:paraId="0F94282C" w14:textId="77777777" w:rsidR="0045662A" w:rsidRPr="00217E3D" w:rsidRDefault="0045662A" w:rsidP="005A50AA">
      <w:pPr>
        <w:pStyle w:val="Default"/>
        <w:rPr>
          <w:rFonts w:asciiTheme="minorHAnsi" w:hAnsiTheme="minorHAnsi" w:cs="Times New Roman"/>
          <w:color w:val="auto"/>
        </w:rPr>
      </w:pPr>
    </w:p>
    <w:p w14:paraId="41D5DAA7" w14:textId="7521704E" w:rsidR="000F437D" w:rsidRDefault="000F437D" w:rsidP="005A50AA">
      <w:pPr>
        <w:pStyle w:val="Default"/>
        <w:rPr>
          <w:rFonts w:asciiTheme="minorHAnsi" w:hAnsiTheme="minorHAnsi" w:cs="Times New Roman"/>
          <w:color w:val="auto"/>
        </w:rPr>
      </w:pPr>
    </w:p>
    <w:p w14:paraId="1EDE6663" w14:textId="77777777" w:rsidR="0095498E" w:rsidRPr="00217E3D" w:rsidRDefault="0095498E" w:rsidP="005A50AA">
      <w:pPr>
        <w:pStyle w:val="Default"/>
        <w:rPr>
          <w:rFonts w:asciiTheme="minorHAnsi" w:hAnsiTheme="minorHAnsi" w:cs="Times New Roman"/>
          <w:color w:val="auto"/>
        </w:rPr>
      </w:pPr>
    </w:p>
    <w:p w14:paraId="44321B20" w14:textId="77777777" w:rsidR="005A50AA" w:rsidRPr="00217E3D" w:rsidRDefault="005A50AA" w:rsidP="005A50AA">
      <w:pPr>
        <w:pStyle w:val="Default"/>
        <w:rPr>
          <w:rFonts w:asciiTheme="minorHAnsi" w:hAnsiTheme="minorHAnsi" w:cs="Times New Roman"/>
          <w:b/>
          <w:bCs/>
          <w:color w:val="auto"/>
          <w:u w:val="single"/>
        </w:rPr>
      </w:pPr>
      <w:r w:rsidRPr="00217E3D">
        <w:rPr>
          <w:rFonts w:asciiTheme="minorHAnsi" w:hAnsiTheme="minorHAnsi" w:cs="Times New Roman"/>
          <w:b/>
          <w:bCs/>
          <w:color w:val="auto"/>
          <w:u w:val="single"/>
        </w:rPr>
        <w:t xml:space="preserve"> The Role of Governors </w:t>
      </w:r>
    </w:p>
    <w:p w14:paraId="51476806" w14:textId="77777777" w:rsidR="005A50AA" w:rsidRPr="00217E3D" w:rsidRDefault="005A50AA" w:rsidP="005A50AA">
      <w:pPr>
        <w:pStyle w:val="Default"/>
        <w:rPr>
          <w:rFonts w:asciiTheme="minorHAnsi" w:hAnsiTheme="minorHAnsi" w:cs="Times New Roman"/>
          <w:b/>
          <w:bCs/>
          <w:color w:val="auto"/>
        </w:rPr>
      </w:pPr>
    </w:p>
    <w:p w14:paraId="3B6EA05F" w14:textId="77777777" w:rsidR="005A50AA" w:rsidRPr="00217E3D" w:rsidRDefault="000F437D" w:rsidP="005A50AA">
      <w:pPr>
        <w:pStyle w:val="Default"/>
        <w:rPr>
          <w:rFonts w:asciiTheme="minorHAnsi" w:hAnsiTheme="minorHAnsi" w:cs="Times New Roman"/>
          <w:color w:val="auto"/>
        </w:rPr>
      </w:pPr>
      <w:r w:rsidRPr="00217E3D">
        <w:rPr>
          <w:rFonts w:asciiTheme="minorHAnsi" w:hAnsiTheme="minorHAnsi" w:cs="Times New Roman"/>
          <w:color w:val="auto"/>
        </w:rPr>
        <w:t>The G</w:t>
      </w:r>
      <w:r w:rsidR="005A50AA" w:rsidRPr="00217E3D">
        <w:rPr>
          <w:rFonts w:asciiTheme="minorHAnsi" w:hAnsiTheme="minorHAnsi" w:cs="Times New Roman"/>
          <w:color w:val="auto"/>
        </w:rPr>
        <w:t>ove</w:t>
      </w:r>
      <w:r w:rsidRPr="00217E3D">
        <w:rPr>
          <w:rFonts w:asciiTheme="minorHAnsi" w:hAnsiTheme="minorHAnsi" w:cs="Times New Roman"/>
          <w:color w:val="auto"/>
        </w:rPr>
        <w:t>rning B</w:t>
      </w:r>
      <w:r w:rsidR="005A50AA" w:rsidRPr="00217E3D">
        <w:rPr>
          <w:rFonts w:asciiTheme="minorHAnsi" w:hAnsiTheme="minorHAnsi" w:cs="Times New Roman"/>
          <w:color w:val="auto"/>
        </w:rPr>
        <w:t xml:space="preserve">ody has the responsibility of setting down these general guidelines on standards of discipline and behaviour, and of reviewing their effectiveness. The governors support the </w:t>
      </w:r>
      <w:r w:rsidR="00097C3E">
        <w:rPr>
          <w:rFonts w:asciiTheme="minorHAnsi" w:hAnsiTheme="minorHAnsi" w:cs="Times New Roman"/>
          <w:color w:val="auto"/>
        </w:rPr>
        <w:t>Headteacher</w:t>
      </w:r>
      <w:r w:rsidR="005A50AA" w:rsidRPr="00217E3D">
        <w:rPr>
          <w:rFonts w:asciiTheme="minorHAnsi" w:hAnsiTheme="minorHAnsi" w:cs="Times New Roman"/>
          <w:color w:val="auto"/>
        </w:rPr>
        <w:t xml:space="preserve"> in carrying out these guidelines. </w:t>
      </w:r>
    </w:p>
    <w:p w14:paraId="1E0B2F76" w14:textId="77777777" w:rsidR="00406930" w:rsidRPr="00217E3D" w:rsidRDefault="00406930" w:rsidP="00406930">
      <w:pPr>
        <w:rPr>
          <w:rFonts w:asciiTheme="minorHAnsi" w:hAnsiTheme="minorHAnsi"/>
          <w:sz w:val="24"/>
          <w:szCs w:val="24"/>
        </w:rPr>
      </w:pPr>
    </w:p>
    <w:p w14:paraId="2E287844" w14:textId="77777777" w:rsidR="005012CA" w:rsidRPr="00217E3D" w:rsidRDefault="005012CA" w:rsidP="000F437D">
      <w:pPr>
        <w:rPr>
          <w:rFonts w:asciiTheme="minorHAnsi" w:hAnsiTheme="minorHAnsi"/>
          <w:sz w:val="24"/>
          <w:szCs w:val="24"/>
        </w:rPr>
      </w:pPr>
      <w:r w:rsidRPr="00217E3D">
        <w:rPr>
          <w:rFonts w:asciiTheme="minorHAnsi" w:hAnsiTheme="minorHAnsi"/>
          <w:sz w:val="24"/>
          <w:szCs w:val="24"/>
        </w:rPr>
        <w:t xml:space="preserve">The </w:t>
      </w:r>
      <w:r w:rsidR="00097C3E">
        <w:rPr>
          <w:rFonts w:asciiTheme="minorHAnsi" w:hAnsiTheme="minorHAnsi"/>
          <w:sz w:val="24"/>
          <w:szCs w:val="24"/>
        </w:rPr>
        <w:t xml:space="preserve">Headteacher </w:t>
      </w:r>
      <w:r w:rsidRPr="00217E3D">
        <w:rPr>
          <w:rFonts w:asciiTheme="minorHAnsi" w:hAnsiTheme="minorHAnsi"/>
          <w:sz w:val="24"/>
          <w:szCs w:val="24"/>
        </w:rPr>
        <w:t xml:space="preserve">has the day-to-day authority to implement the school behaviour </w:t>
      </w:r>
      <w:r w:rsidR="000F437D" w:rsidRPr="00217E3D">
        <w:rPr>
          <w:rFonts w:asciiTheme="minorHAnsi" w:hAnsiTheme="minorHAnsi"/>
          <w:sz w:val="24"/>
          <w:szCs w:val="24"/>
        </w:rPr>
        <w:t>policy, but G</w:t>
      </w:r>
      <w:r w:rsidRPr="00217E3D">
        <w:rPr>
          <w:rFonts w:asciiTheme="minorHAnsi" w:hAnsiTheme="minorHAnsi"/>
          <w:sz w:val="24"/>
          <w:szCs w:val="24"/>
        </w:rPr>
        <w:t xml:space="preserve">overnors may give advice to the </w:t>
      </w:r>
      <w:r w:rsidR="00097C3E">
        <w:rPr>
          <w:rFonts w:asciiTheme="minorHAnsi" w:hAnsiTheme="minorHAnsi"/>
          <w:sz w:val="24"/>
          <w:szCs w:val="24"/>
        </w:rPr>
        <w:t xml:space="preserve">Headteacher </w:t>
      </w:r>
      <w:r w:rsidRPr="00217E3D">
        <w:rPr>
          <w:rFonts w:asciiTheme="minorHAnsi" w:hAnsiTheme="minorHAnsi"/>
          <w:sz w:val="24"/>
          <w:szCs w:val="24"/>
        </w:rPr>
        <w:t xml:space="preserve">about particular disciplinary issues. The </w:t>
      </w:r>
      <w:r w:rsidR="00097C3E">
        <w:rPr>
          <w:rFonts w:asciiTheme="minorHAnsi" w:hAnsiTheme="minorHAnsi"/>
          <w:sz w:val="24"/>
          <w:szCs w:val="24"/>
        </w:rPr>
        <w:t xml:space="preserve">Headteacher </w:t>
      </w:r>
      <w:r w:rsidRPr="00217E3D">
        <w:rPr>
          <w:rFonts w:asciiTheme="minorHAnsi" w:hAnsiTheme="minorHAnsi"/>
          <w:sz w:val="24"/>
          <w:szCs w:val="24"/>
        </w:rPr>
        <w:t>must take this into account when making decisions about matters of behaviour.</w:t>
      </w:r>
    </w:p>
    <w:p w14:paraId="619A9D98" w14:textId="77777777" w:rsidR="005012CA" w:rsidRPr="00217E3D" w:rsidRDefault="005012CA" w:rsidP="005012CA">
      <w:pPr>
        <w:pStyle w:val="Default"/>
        <w:rPr>
          <w:rFonts w:asciiTheme="minorHAnsi" w:hAnsiTheme="minorHAnsi"/>
        </w:rPr>
      </w:pPr>
    </w:p>
    <w:p w14:paraId="039CC8B5" w14:textId="77777777" w:rsidR="005012CA" w:rsidRPr="00217E3D" w:rsidRDefault="000F437D" w:rsidP="005012CA">
      <w:pPr>
        <w:pStyle w:val="Default"/>
        <w:rPr>
          <w:rFonts w:asciiTheme="minorHAnsi" w:hAnsiTheme="minorHAnsi" w:cs="Times New Roman"/>
          <w:color w:val="auto"/>
        </w:rPr>
      </w:pPr>
      <w:r w:rsidRPr="00217E3D">
        <w:rPr>
          <w:rFonts w:asciiTheme="minorHAnsi" w:hAnsiTheme="minorHAnsi" w:cs="Times New Roman"/>
          <w:color w:val="auto"/>
        </w:rPr>
        <w:t>The G</w:t>
      </w:r>
      <w:r w:rsidR="005012CA" w:rsidRPr="00217E3D">
        <w:rPr>
          <w:rFonts w:asciiTheme="minorHAnsi" w:hAnsiTheme="minorHAnsi" w:cs="Times New Roman"/>
          <w:color w:val="auto"/>
        </w:rPr>
        <w:t xml:space="preserve">overning </w:t>
      </w:r>
      <w:r w:rsidRPr="00217E3D">
        <w:rPr>
          <w:rFonts w:asciiTheme="minorHAnsi" w:hAnsiTheme="minorHAnsi" w:cs="Times New Roman"/>
          <w:color w:val="auto"/>
        </w:rPr>
        <w:t>B</w:t>
      </w:r>
      <w:r w:rsidR="005012CA" w:rsidRPr="00217E3D">
        <w:rPr>
          <w:rFonts w:asciiTheme="minorHAnsi" w:hAnsiTheme="minorHAnsi" w:cs="Times New Roman"/>
          <w:color w:val="auto"/>
        </w:rPr>
        <w:t xml:space="preserve">ody monitors the incidents of bullying that occur and reviews the effectiveness of the school policy regularly. This is done through a monitoring log and </w:t>
      </w:r>
      <w:r w:rsidR="005012CA" w:rsidRPr="00217E3D">
        <w:rPr>
          <w:rFonts w:asciiTheme="minorHAnsi" w:hAnsiTheme="minorHAnsi" w:cs="Times New Roman"/>
          <w:color w:val="auto"/>
        </w:rPr>
        <w:lastRenderedPageBreak/>
        <w:t xml:space="preserve">through the sample questionnaire or pupil conferencing which is done annually. The governors require the </w:t>
      </w:r>
      <w:r w:rsidR="00097C3E">
        <w:rPr>
          <w:rFonts w:asciiTheme="minorHAnsi" w:hAnsiTheme="minorHAnsi" w:cs="Times New Roman"/>
          <w:color w:val="auto"/>
        </w:rPr>
        <w:t xml:space="preserve">Headteacher </w:t>
      </w:r>
      <w:r w:rsidR="005012CA" w:rsidRPr="00217E3D">
        <w:rPr>
          <w:rFonts w:asciiTheme="minorHAnsi" w:hAnsiTheme="minorHAnsi" w:cs="Times New Roman"/>
          <w:color w:val="auto"/>
        </w:rPr>
        <w:t xml:space="preserve">to keep accurate records of all incidents of bullying and to report to the governors on request about the effectiveness of school anti-bullying strategies. </w:t>
      </w:r>
    </w:p>
    <w:p w14:paraId="30CC7E3A" w14:textId="77777777" w:rsidR="005012CA" w:rsidRPr="00217E3D" w:rsidRDefault="005012CA" w:rsidP="005012CA">
      <w:pPr>
        <w:pStyle w:val="Default"/>
        <w:rPr>
          <w:rFonts w:asciiTheme="minorHAnsi" w:hAnsiTheme="minorHAnsi" w:cs="Times New Roman"/>
          <w:color w:val="auto"/>
        </w:rPr>
      </w:pPr>
    </w:p>
    <w:p w14:paraId="301352EF" w14:textId="77777777" w:rsidR="005012CA" w:rsidRPr="00217E3D" w:rsidRDefault="000F437D" w:rsidP="005012CA">
      <w:pPr>
        <w:pStyle w:val="Default"/>
        <w:rPr>
          <w:rFonts w:asciiTheme="minorHAnsi" w:hAnsiTheme="minorHAnsi" w:cs="Times New Roman"/>
          <w:color w:val="auto"/>
        </w:rPr>
      </w:pPr>
      <w:r w:rsidRPr="00217E3D">
        <w:rPr>
          <w:rFonts w:asciiTheme="minorHAnsi" w:hAnsiTheme="minorHAnsi" w:cs="Times New Roman"/>
          <w:color w:val="auto"/>
        </w:rPr>
        <w:t>The Governing B</w:t>
      </w:r>
      <w:r w:rsidR="005012CA" w:rsidRPr="00217E3D">
        <w:rPr>
          <w:rFonts w:asciiTheme="minorHAnsi" w:hAnsiTheme="minorHAnsi" w:cs="Times New Roman"/>
          <w:color w:val="auto"/>
        </w:rPr>
        <w:t xml:space="preserve">ody responds within ten days to any request from a parent to investigate incidents of bullying. In all cases, the governing body notifies the </w:t>
      </w:r>
      <w:r w:rsidR="00097C3E">
        <w:rPr>
          <w:rFonts w:asciiTheme="minorHAnsi" w:hAnsiTheme="minorHAnsi" w:cs="Times New Roman"/>
          <w:color w:val="auto"/>
        </w:rPr>
        <w:t xml:space="preserve">Headteacher </w:t>
      </w:r>
      <w:r w:rsidR="005012CA" w:rsidRPr="00217E3D">
        <w:rPr>
          <w:rFonts w:asciiTheme="minorHAnsi" w:hAnsiTheme="minorHAnsi" w:cs="Times New Roman"/>
          <w:color w:val="auto"/>
        </w:rPr>
        <w:t xml:space="preserve">and asks him/her to conduct an investigation into the case and to report back to a representative of the governing body. </w:t>
      </w:r>
    </w:p>
    <w:p w14:paraId="706168D2" w14:textId="77777777" w:rsidR="002536EC" w:rsidRPr="00217E3D" w:rsidRDefault="002536EC" w:rsidP="00B90B1B">
      <w:pPr>
        <w:pStyle w:val="NoSpacing"/>
        <w:rPr>
          <w:rFonts w:asciiTheme="minorHAnsi" w:hAnsiTheme="minorHAnsi"/>
          <w:szCs w:val="24"/>
          <w:lang w:eastAsia="en-GB"/>
        </w:rPr>
      </w:pPr>
    </w:p>
    <w:p w14:paraId="63FF43DC" w14:textId="77777777" w:rsidR="000F437D" w:rsidRPr="00217E3D" w:rsidRDefault="000F437D" w:rsidP="00B90B1B">
      <w:pPr>
        <w:pStyle w:val="NoSpacing"/>
        <w:rPr>
          <w:rFonts w:asciiTheme="minorHAnsi" w:hAnsiTheme="minorHAnsi"/>
          <w:szCs w:val="24"/>
        </w:rPr>
      </w:pPr>
    </w:p>
    <w:p w14:paraId="52DB4DA0" w14:textId="77777777" w:rsidR="00257040" w:rsidRPr="00217E3D" w:rsidRDefault="00257040" w:rsidP="002536EC">
      <w:pPr>
        <w:pStyle w:val="Heading1"/>
        <w:rPr>
          <w:rFonts w:asciiTheme="minorHAnsi" w:hAnsiTheme="minorHAnsi"/>
          <w:sz w:val="24"/>
          <w:szCs w:val="24"/>
        </w:rPr>
      </w:pPr>
    </w:p>
    <w:p w14:paraId="423DD2E2" w14:textId="77777777" w:rsidR="0045662A" w:rsidRPr="0045662A" w:rsidRDefault="0045662A" w:rsidP="0045662A">
      <w:pPr>
        <w:rPr>
          <w:rFonts w:asciiTheme="minorHAnsi" w:hAnsiTheme="minorHAnsi"/>
          <w:b/>
          <w:sz w:val="26"/>
          <w:szCs w:val="26"/>
        </w:rPr>
      </w:pPr>
      <w:r w:rsidRPr="0045662A">
        <w:rPr>
          <w:rFonts w:asciiTheme="minorHAnsi" w:hAnsiTheme="minorHAnsi"/>
          <w:b/>
          <w:sz w:val="26"/>
          <w:szCs w:val="26"/>
        </w:rPr>
        <w:t>Arrangements for monitoring, evaluation and review</w:t>
      </w:r>
    </w:p>
    <w:p w14:paraId="58D0072F" w14:textId="77777777" w:rsidR="0045662A" w:rsidRPr="00D639C4" w:rsidRDefault="0045662A" w:rsidP="0045662A">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45662A" w:rsidRPr="0045662A" w14:paraId="60427B80" w14:textId="77777777" w:rsidTr="000B1B66">
        <w:tc>
          <w:tcPr>
            <w:tcW w:w="5098" w:type="dxa"/>
          </w:tcPr>
          <w:p w14:paraId="3FB0832C" w14:textId="362D4AC5" w:rsidR="0045662A" w:rsidRPr="0045662A" w:rsidRDefault="0045662A" w:rsidP="00215725">
            <w:pPr>
              <w:rPr>
                <w:color w:val="000000" w:themeColor="text1"/>
                <w:sz w:val="24"/>
                <w:lang w:val="en-GB"/>
              </w:rPr>
            </w:pPr>
            <w:r w:rsidRPr="0045662A">
              <w:rPr>
                <w:rStyle w:val="Heading1Char"/>
                <w:rFonts w:eastAsia="Arial Unicode MS"/>
                <w:b w:val="0"/>
                <w:color w:val="000000" w:themeColor="text1"/>
                <w:sz w:val="24"/>
                <w:u w:val="none"/>
              </w:rPr>
              <w:t xml:space="preserve">Responsible </w:t>
            </w:r>
            <w:r w:rsidR="00215725">
              <w:rPr>
                <w:rStyle w:val="Heading1Char"/>
                <w:rFonts w:eastAsia="Arial Unicode MS"/>
                <w:b w:val="0"/>
                <w:color w:val="000000" w:themeColor="text1"/>
                <w:sz w:val="24"/>
                <w:u w:val="none"/>
              </w:rPr>
              <w:t>body</w:t>
            </w:r>
            <w:r w:rsidRPr="0045662A">
              <w:rPr>
                <w:rStyle w:val="Heading1Char"/>
                <w:rFonts w:eastAsia="Arial Unicode MS"/>
                <w:b w:val="0"/>
                <w:color w:val="000000" w:themeColor="text1"/>
                <w:sz w:val="24"/>
                <w:u w:val="none"/>
              </w:rPr>
              <w:t xml:space="preserve"> for monitoring &amp; evaluation:</w:t>
            </w:r>
          </w:p>
        </w:tc>
        <w:tc>
          <w:tcPr>
            <w:tcW w:w="3912" w:type="dxa"/>
          </w:tcPr>
          <w:p w14:paraId="71A4F471" w14:textId="3F23627A" w:rsidR="0045662A" w:rsidRPr="0045662A" w:rsidRDefault="00215725" w:rsidP="000B1B66">
            <w:pPr>
              <w:rPr>
                <w:color w:val="000000" w:themeColor="text1"/>
                <w:sz w:val="24"/>
                <w:lang w:val="en-GB"/>
              </w:rPr>
            </w:pPr>
            <w:r>
              <w:rPr>
                <w:color w:val="000000" w:themeColor="text1"/>
                <w:sz w:val="24"/>
                <w:lang w:val="en-GB"/>
              </w:rPr>
              <w:t>FGB</w:t>
            </w:r>
          </w:p>
        </w:tc>
      </w:tr>
      <w:tr w:rsidR="0045662A" w:rsidRPr="0045662A" w14:paraId="6C256786" w14:textId="77777777" w:rsidTr="000B1B66">
        <w:tc>
          <w:tcPr>
            <w:tcW w:w="5098" w:type="dxa"/>
          </w:tcPr>
          <w:p w14:paraId="7188BF6E" w14:textId="77777777" w:rsidR="0045662A" w:rsidRPr="0045662A" w:rsidRDefault="0045662A" w:rsidP="000B1B66">
            <w:pPr>
              <w:rPr>
                <w:color w:val="000000" w:themeColor="text1"/>
                <w:sz w:val="24"/>
                <w:lang w:val="en-GB"/>
              </w:rPr>
            </w:pPr>
            <w:r w:rsidRPr="0045662A">
              <w:rPr>
                <w:rStyle w:val="Heading1Char"/>
                <w:rFonts w:eastAsia="Arial Unicode MS"/>
                <w:b w:val="0"/>
                <w:color w:val="000000" w:themeColor="text1"/>
                <w:sz w:val="24"/>
                <w:u w:val="none"/>
              </w:rPr>
              <w:t>Policy reviewed by:</w:t>
            </w:r>
          </w:p>
        </w:tc>
        <w:tc>
          <w:tcPr>
            <w:tcW w:w="3912" w:type="dxa"/>
          </w:tcPr>
          <w:p w14:paraId="2624C850" w14:textId="13A065BE" w:rsidR="0045662A" w:rsidRPr="0045662A" w:rsidRDefault="00215725" w:rsidP="000B1B66">
            <w:pPr>
              <w:rPr>
                <w:color w:val="000000" w:themeColor="text1"/>
                <w:sz w:val="24"/>
                <w:lang w:val="en-GB"/>
              </w:rPr>
            </w:pPr>
            <w:r>
              <w:rPr>
                <w:color w:val="000000" w:themeColor="text1"/>
                <w:sz w:val="24"/>
                <w:lang w:val="en-GB"/>
              </w:rPr>
              <w:t>FGB</w:t>
            </w:r>
          </w:p>
        </w:tc>
      </w:tr>
      <w:tr w:rsidR="0045662A" w:rsidRPr="0045662A" w14:paraId="25762EAB" w14:textId="77777777" w:rsidTr="000B1B66">
        <w:tc>
          <w:tcPr>
            <w:tcW w:w="5098" w:type="dxa"/>
          </w:tcPr>
          <w:p w14:paraId="72015DF0" w14:textId="77777777" w:rsidR="0045662A" w:rsidRPr="0045662A" w:rsidRDefault="0045662A" w:rsidP="000B1B66">
            <w:pPr>
              <w:rPr>
                <w:color w:val="000000" w:themeColor="text1"/>
                <w:sz w:val="24"/>
                <w:lang w:val="en-GB"/>
              </w:rPr>
            </w:pPr>
            <w:r w:rsidRPr="0045662A">
              <w:rPr>
                <w:rStyle w:val="Heading1Char"/>
                <w:rFonts w:eastAsia="Arial Unicode MS"/>
                <w:b w:val="0"/>
                <w:color w:val="000000" w:themeColor="text1"/>
                <w:sz w:val="24"/>
                <w:u w:val="none"/>
              </w:rPr>
              <w:t>Policy review &amp; approval date:</w:t>
            </w:r>
          </w:p>
        </w:tc>
        <w:tc>
          <w:tcPr>
            <w:tcW w:w="3912" w:type="dxa"/>
          </w:tcPr>
          <w:p w14:paraId="397DAD82" w14:textId="4D72BE84" w:rsidR="0045662A" w:rsidRPr="0045662A" w:rsidRDefault="00215725" w:rsidP="00097C3E">
            <w:pPr>
              <w:rPr>
                <w:color w:val="000000" w:themeColor="text1"/>
                <w:sz w:val="24"/>
                <w:lang w:val="en-GB"/>
              </w:rPr>
            </w:pPr>
            <w:r>
              <w:rPr>
                <w:color w:val="000000" w:themeColor="text1"/>
                <w:sz w:val="24"/>
                <w:lang w:val="en-GB"/>
              </w:rPr>
              <w:t>September 2022</w:t>
            </w:r>
          </w:p>
        </w:tc>
      </w:tr>
      <w:tr w:rsidR="0045662A" w:rsidRPr="0045662A" w14:paraId="43DEEB8E" w14:textId="77777777" w:rsidTr="000B1B66">
        <w:tc>
          <w:tcPr>
            <w:tcW w:w="5098" w:type="dxa"/>
          </w:tcPr>
          <w:p w14:paraId="41E912D0" w14:textId="77777777" w:rsidR="0045662A" w:rsidRPr="0045662A" w:rsidRDefault="0045662A" w:rsidP="000B1B66">
            <w:pPr>
              <w:rPr>
                <w:color w:val="000000" w:themeColor="text1"/>
                <w:sz w:val="24"/>
                <w:lang w:val="en-GB"/>
              </w:rPr>
            </w:pPr>
            <w:r w:rsidRPr="0045662A">
              <w:rPr>
                <w:rStyle w:val="Heading1Char"/>
                <w:rFonts w:eastAsia="Arial Unicode MS"/>
                <w:b w:val="0"/>
                <w:color w:val="000000" w:themeColor="text1"/>
                <w:sz w:val="24"/>
                <w:u w:val="none"/>
              </w:rPr>
              <w:t>Next review date:</w:t>
            </w:r>
          </w:p>
        </w:tc>
        <w:tc>
          <w:tcPr>
            <w:tcW w:w="3912" w:type="dxa"/>
          </w:tcPr>
          <w:p w14:paraId="25839459" w14:textId="4D399378" w:rsidR="0045662A" w:rsidRPr="0045662A" w:rsidRDefault="0045662A" w:rsidP="000B1B66">
            <w:pPr>
              <w:rPr>
                <w:color w:val="000000" w:themeColor="text1"/>
                <w:sz w:val="24"/>
                <w:lang w:val="en-GB"/>
              </w:rPr>
            </w:pPr>
            <w:r>
              <w:rPr>
                <w:color w:val="000000" w:themeColor="text1"/>
                <w:sz w:val="24"/>
                <w:lang w:val="en-GB"/>
              </w:rPr>
              <w:t>September 202</w:t>
            </w:r>
            <w:r w:rsidR="00215725">
              <w:rPr>
                <w:color w:val="000000" w:themeColor="text1"/>
                <w:sz w:val="24"/>
                <w:lang w:val="en-GB"/>
              </w:rPr>
              <w:t>3</w:t>
            </w:r>
          </w:p>
        </w:tc>
      </w:tr>
    </w:tbl>
    <w:p w14:paraId="59FF7C87" w14:textId="77777777" w:rsidR="0045662A" w:rsidRPr="0045662A" w:rsidRDefault="0045662A" w:rsidP="0045662A">
      <w:pPr>
        <w:rPr>
          <w:sz w:val="24"/>
          <w:szCs w:val="24"/>
        </w:rPr>
      </w:pPr>
    </w:p>
    <w:p w14:paraId="39592DFF" w14:textId="77777777" w:rsidR="000F437D" w:rsidRPr="00217E3D" w:rsidRDefault="000F437D" w:rsidP="007A2D49">
      <w:pPr>
        <w:pStyle w:val="NoSpacing"/>
        <w:rPr>
          <w:rFonts w:asciiTheme="minorHAnsi" w:hAnsiTheme="minorHAnsi"/>
          <w:szCs w:val="24"/>
        </w:rPr>
      </w:pPr>
    </w:p>
    <w:p w14:paraId="2D465925" w14:textId="77777777" w:rsidR="00E31F34" w:rsidRPr="00217E3D" w:rsidRDefault="00E31F34" w:rsidP="007A2D49">
      <w:pPr>
        <w:pStyle w:val="NoSpacing"/>
        <w:rPr>
          <w:rFonts w:asciiTheme="minorHAnsi" w:hAnsiTheme="minorHAnsi"/>
          <w:szCs w:val="24"/>
        </w:rPr>
      </w:pPr>
    </w:p>
    <w:p w14:paraId="7ED69B2F" w14:textId="77777777" w:rsidR="00E31F34" w:rsidRPr="00217E3D" w:rsidRDefault="00E31F34" w:rsidP="007A2D49">
      <w:pPr>
        <w:pStyle w:val="NoSpacing"/>
        <w:rPr>
          <w:rFonts w:asciiTheme="minorHAnsi" w:hAnsiTheme="minorHAnsi"/>
          <w:szCs w:val="24"/>
        </w:rPr>
      </w:pPr>
    </w:p>
    <w:p w14:paraId="0A0C4380" w14:textId="77777777" w:rsidR="00E31F34" w:rsidRPr="00217E3D" w:rsidRDefault="00E31F34" w:rsidP="007A2D49">
      <w:pPr>
        <w:pStyle w:val="NoSpacing"/>
        <w:rPr>
          <w:rFonts w:asciiTheme="minorHAnsi" w:hAnsiTheme="minorHAnsi"/>
          <w:szCs w:val="24"/>
        </w:rPr>
      </w:pPr>
    </w:p>
    <w:p w14:paraId="13864EDC" w14:textId="77777777" w:rsidR="00E31F34" w:rsidRPr="00217E3D" w:rsidRDefault="00E31F34" w:rsidP="007A2D49">
      <w:pPr>
        <w:pStyle w:val="NoSpacing"/>
        <w:rPr>
          <w:rFonts w:asciiTheme="minorHAnsi" w:hAnsiTheme="minorHAnsi"/>
          <w:szCs w:val="24"/>
        </w:rPr>
      </w:pPr>
    </w:p>
    <w:p w14:paraId="228BFABB" w14:textId="77777777" w:rsidR="00E31F34" w:rsidRPr="00217E3D" w:rsidRDefault="00E31F34" w:rsidP="007A2D49">
      <w:pPr>
        <w:pStyle w:val="NoSpacing"/>
        <w:rPr>
          <w:rFonts w:asciiTheme="minorHAnsi" w:hAnsiTheme="minorHAnsi"/>
          <w:szCs w:val="24"/>
        </w:rPr>
      </w:pPr>
    </w:p>
    <w:p w14:paraId="6F1EA33C" w14:textId="77777777" w:rsidR="00E31F34" w:rsidRPr="00217E3D" w:rsidRDefault="00E31F34" w:rsidP="007A2D49">
      <w:pPr>
        <w:pStyle w:val="NoSpacing"/>
        <w:rPr>
          <w:rFonts w:asciiTheme="minorHAnsi" w:hAnsiTheme="minorHAnsi"/>
          <w:szCs w:val="24"/>
        </w:rPr>
      </w:pPr>
    </w:p>
    <w:p w14:paraId="056923B2" w14:textId="77777777" w:rsidR="00E31F34" w:rsidRPr="00217E3D" w:rsidRDefault="00E31F34" w:rsidP="007A2D49">
      <w:pPr>
        <w:pStyle w:val="NoSpacing"/>
        <w:rPr>
          <w:rFonts w:asciiTheme="minorHAnsi" w:hAnsiTheme="minorHAnsi"/>
          <w:szCs w:val="24"/>
        </w:rPr>
      </w:pPr>
    </w:p>
    <w:p w14:paraId="2D8B108C" w14:textId="77777777" w:rsidR="00E31F34" w:rsidRPr="00217E3D" w:rsidRDefault="00E31F34" w:rsidP="007A2D49">
      <w:pPr>
        <w:pStyle w:val="NoSpacing"/>
        <w:rPr>
          <w:rFonts w:asciiTheme="minorHAnsi" w:hAnsiTheme="minorHAnsi"/>
          <w:szCs w:val="24"/>
        </w:rPr>
      </w:pPr>
    </w:p>
    <w:p w14:paraId="4B069D21" w14:textId="77777777" w:rsidR="00E31F34" w:rsidRPr="00217E3D" w:rsidRDefault="00E31F34" w:rsidP="007A2D49">
      <w:pPr>
        <w:pStyle w:val="NoSpacing"/>
        <w:rPr>
          <w:rFonts w:asciiTheme="minorHAnsi" w:hAnsiTheme="minorHAnsi"/>
          <w:szCs w:val="24"/>
        </w:rPr>
      </w:pPr>
    </w:p>
    <w:p w14:paraId="57C6E5C3" w14:textId="77777777" w:rsidR="00E31F34" w:rsidRDefault="00E31F34" w:rsidP="007A2D49">
      <w:pPr>
        <w:pStyle w:val="NoSpacing"/>
        <w:rPr>
          <w:rFonts w:asciiTheme="minorHAnsi" w:hAnsiTheme="minorHAnsi"/>
          <w:szCs w:val="24"/>
        </w:rPr>
      </w:pPr>
    </w:p>
    <w:p w14:paraId="04693D77" w14:textId="77777777" w:rsidR="00DF7F95" w:rsidRDefault="00DF7F95" w:rsidP="007A2D49">
      <w:pPr>
        <w:pStyle w:val="NoSpacing"/>
        <w:rPr>
          <w:rFonts w:asciiTheme="minorHAnsi" w:hAnsiTheme="minorHAnsi"/>
          <w:szCs w:val="24"/>
        </w:rPr>
      </w:pPr>
    </w:p>
    <w:p w14:paraId="5467A69E" w14:textId="77777777" w:rsidR="00DF7F95" w:rsidRDefault="00DF7F95" w:rsidP="007A2D49">
      <w:pPr>
        <w:pStyle w:val="NoSpacing"/>
        <w:rPr>
          <w:rFonts w:asciiTheme="minorHAnsi" w:hAnsiTheme="minorHAnsi"/>
          <w:szCs w:val="24"/>
        </w:rPr>
      </w:pPr>
    </w:p>
    <w:p w14:paraId="73296BAC" w14:textId="5FC4691C" w:rsidR="00097C3E" w:rsidRDefault="00097C3E" w:rsidP="007A2D49">
      <w:pPr>
        <w:pStyle w:val="NoSpacing"/>
        <w:rPr>
          <w:rFonts w:asciiTheme="minorHAnsi" w:hAnsiTheme="minorHAnsi"/>
          <w:szCs w:val="24"/>
        </w:rPr>
      </w:pPr>
    </w:p>
    <w:p w14:paraId="0D0151E8" w14:textId="36D411AD" w:rsidR="003804FA" w:rsidRDefault="003804FA" w:rsidP="007A2D49">
      <w:pPr>
        <w:pStyle w:val="NoSpacing"/>
        <w:rPr>
          <w:rFonts w:asciiTheme="minorHAnsi" w:hAnsiTheme="minorHAnsi"/>
          <w:szCs w:val="24"/>
        </w:rPr>
      </w:pPr>
    </w:p>
    <w:p w14:paraId="00B6DA24" w14:textId="4D3755BE" w:rsidR="003804FA" w:rsidRDefault="003804FA" w:rsidP="007A2D49">
      <w:pPr>
        <w:pStyle w:val="NoSpacing"/>
        <w:rPr>
          <w:rFonts w:asciiTheme="minorHAnsi" w:hAnsiTheme="minorHAnsi"/>
          <w:szCs w:val="24"/>
        </w:rPr>
      </w:pPr>
    </w:p>
    <w:p w14:paraId="5EE125C6" w14:textId="36528C15" w:rsidR="003804FA" w:rsidRDefault="003804FA" w:rsidP="007A2D49">
      <w:pPr>
        <w:pStyle w:val="NoSpacing"/>
        <w:rPr>
          <w:rFonts w:asciiTheme="minorHAnsi" w:hAnsiTheme="minorHAnsi"/>
          <w:szCs w:val="24"/>
        </w:rPr>
      </w:pPr>
    </w:p>
    <w:p w14:paraId="17D4DC12" w14:textId="25595A5A" w:rsidR="003804FA" w:rsidRDefault="003804FA" w:rsidP="007A2D49">
      <w:pPr>
        <w:pStyle w:val="NoSpacing"/>
        <w:rPr>
          <w:rFonts w:asciiTheme="minorHAnsi" w:hAnsiTheme="minorHAnsi"/>
          <w:szCs w:val="24"/>
        </w:rPr>
      </w:pPr>
    </w:p>
    <w:p w14:paraId="6FEBF833" w14:textId="402D7E3C" w:rsidR="003804FA" w:rsidRDefault="003804FA" w:rsidP="007A2D49">
      <w:pPr>
        <w:pStyle w:val="NoSpacing"/>
        <w:rPr>
          <w:rFonts w:asciiTheme="minorHAnsi" w:hAnsiTheme="minorHAnsi"/>
          <w:szCs w:val="24"/>
        </w:rPr>
      </w:pPr>
    </w:p>
    <w:p w14:paraId="2C508BF5" w14:textId="59E771D5" w:rsidR="003804FA" w:rsidRDefault="003804FA" w:rsidP="007A2D49">
      <w:pPr>
        <w:pStyle w:val="NoSpacing"/>
        <w:rPr>
          <w:rFonts w:asciiTheme="minorHAnsi" w:hAnsiTheme="minorHAnsi"/>
          <w:szCs w:val="24"/>
        </w:rPr>
      </w:pPr>
    </w:p>
    <w:p w14:paraId="1F06E6C0" w14:textId="30914F37" w:rsidR="003804FA" w:rsidRDefault="003804FA" w:rsidP="007A2D49">
      <w:pPr>
        <w:pStyle w:val="NoSpacing"/>
        <w:rPr>
          <w:rFonts w:asciiTheme="minorHAnsi" w:hAnsiTheme="minorHAnsi"/>
          <w:szCs w:val="24"/>
        </w:rPr>
      </w:pPr>
    </w:p>
    <w:p w14:paraId="5198BA09" w14:textId="5E49D044" w:rsidR="003804FA" w:rsidRDefault="003804FA" w:rsidP="007A2D49">
      <w:pPr>
        <w:pStyle w:val="NoSpacing"/>
        <w:rPr>
          <w:rFonts w:asciiTheme="minorHAnsi" w:hAnsiTheme="minorHAnsi"/>
          <w:szCs w:val="24"/>
        </w:rPr>
      </w:pPr>
    </w:p>
    <w:p w14:paraId="50C7A45B" w14:textId="1D725896" w:rsidR="003804FA" w:rsidRDefault="003804FA" w:rsidP="007A2D49">
      <w:pPr>
        <w:pStyle w:val="NoSpacing"/>
        <w:rPr>
          <w:rFonts w:asciiTheme="minorHAnsi" w:hAnsiTheme="minorHAnsi"/>
          <w:szCs w:val="24"/>
        </w:rPr>
      </w:pPr>
    </w:p>
    <w:p w14:paraId="46BD23CC" w14:textId="5554A750" w:rsidR="003804FA" w:rsidRDefault="003804FA" w:rsidP="007A2D49">
      <w:pPr>
        <w:pStyle w:val="NoSpacing"/>
        <w:rPr>
          <w:rFonts w:asciiTheme="minorHAnsi" w:hAnsiTheme="minorHAnsi"/>
          <w:szCs w:val="24"/>
        </w:rPr>
      </w:pPr>
    </w:p>
    <w:p w14:paraId="2BA378FD" w14:textId="219CA1DE" w:rsidR="003804FA" w:rsidRDefault="003804FA" w:rsidP="007A2D49">
      <w:pPr>
        <w:pStyle w:val="NoSpacing"/>
        <w:rPr>
          <w:rFonts w:asciiTheme="minorHAnsi" w:hAnsiTheme="minorHAnsi"/>
          <w:szCs w:val="24"/>
        </w:rPr>
      </w:pPr>
    </w:p>
    <w:p w14:paraId="10FA7F51" w14:textId="2397D8CC" w:rsidR="003804FA" w:rsidRDefault="003804FA" w:rsidP="007A2D49">
      <w:pPr>
        <w:pStyle w:val="NoSpacing"/>
        <w:rPr>
          <w:rFonts w:asciiTheme="minorHAnsi" w:hAnsiTheme="minorHAnsi"/>
          <w:szCs w:val="24"/>
        </w:rPr>
      </w:pPr>
    </w:p>
    <w:p w14:paraId="2C7301E7" w14:textId="70133677" w:rsidR="003804FA" w:rsidRDefault="003804FA" w:rsidP="007A2D49">
      <w:pPr>
        <w:pStyle w:val="NoSpacing"/>
        <w:rPr>
          <w:rFonts w:asciiTheme="minorHAnsi" w:hAnsiTheme="minorHAnsi"/>
          <w:szCs w:val="24"/>
        </w:rPr>
      </w:pPr>
      <w:bookmarkStart w:id="0" w:name="_GoBack"/>
      <w:bookmarkEnd w:id="0"/>
    </w:p>
    <w:p w14:paraId="17149535" w14:textId="77777777" w:rsidR="00097C3E" w:rsidRPr="00217E3D" w:rsidRDefault="00097C3E" w:rsidP="007A2D49">
      <w:pPr>
        <w:pStyle w:val="NoSpacing"/>
        <w:rPr>
          <w:rFonts w:asciiTheme="minorHAnsi" w:hAnsiTheme="minorHAnsi"/>
          <w:szCs w:val="24"/>
        </w:rPr>
      </w:pPr>
    </w:p>
    <w:p w14:paraId="0BACBF24" w14:textId="77777777" w:rsidR="00707722" w:rsidRPr="00217E3D" w:rsidRDefault="006520DF" w:rsidP="007A2D49">
      <w:pPr>
        <w:pStyle w:val="NoSpacing"/>
        <w:rPr>
          <w:rFonts w:asciiTheme="minorHAnsi" w:hAnsiTheme="minorHAnsi"/>
          <w:b/>
          <w:szCs w:val="24"/>
        </w:rPr>
      </w:pPr>
      <w:r w:rsidRPr="00217E3D">
        <w:rPr>
          <w:rFonts w:asciiTheme="minorHAnsi" w:hAnsiTheme="minorHAnsi"/>
          <w:b/>
          <w:szCs w:val="24"/>
        </w:rPr>
        <w:t>APPENDIX 1</w:t>
      </w:r>
    </w:p>
    <w:p w14:paraId="7D2D73FC" w14:textId="77777777" w:rsidR="006520DF" w:rsidRPr="00217E3D" w:rsidRDefault="006520DF" w:rsidP="007A2D49">
      <w:pPr>
        <w:pStyle w:val="NoSpacing"/>
        <w:rPr>
          <w:rFonts w:asciiTheme="minorHAnsi" w:hAnsiTheme="minorHAnsi"/>
          <w:szCs w:val="24"/>
        </w:rPr>
      </w:pPr>
    </w:p>
    <w:p w14:paraId="53C77552" w14:textId="77777777" w:rsidR="006520DF" w:rsidRPr="00217E3D" w:rsidRDefault="006520DF" w:rsidP="007A2D49">
      <w:pPr>
        <w:pStyle w:val="NoSpacing"/>
        <w:rPr>
          <w:rFonts w:asciiTheme="minorHAnsi" w:hAnsiTheme="minorHAnsi"/>
          <w:szCs w:val="24"/>
        </w:rPr>
      </w:pPr>
    </w:p>
    <w:p w14:paraId="25EC9E7C" w14:textId="77777777" w:rsidR="006520DF" w:rsidRPr="00217E3D" w:rsidRDefault="006520DF" w:rsidP="006520DF">
      <w:pPr>
        <w:pStyle w:val="Default"/>
        <w:jc w:val="center"/>
        <w:rPr>
          <w:rFonts w:asciiTheme="minorHAnsi" w:hAnsiTheme="minorHAnsi" w:cs="Times New Roman"/>
          <w:b/>
          <w:bCs/>
        </w:rPr>
      </w:pPr>
      <w:r w:rsidRPr="00217E3D">
        <w:rPr>
          <w:rFonts w:asciiTheme="minorHAnsi" w:hAnsiTheme="minorHAnsi" w:cs="Times New Roman"/>
          <w:b/>
          <w:bCs/>
        </w:rPr>
        <w:t>St. Joseph’s Catholic Primary School</w:t>
      </w:r>
    </w:p>
    <w:p w14:paraId="0188D0C5" w14:textId="77777777" w:rsidR="006520DF" w:rsidRPr="00217E3D" w:rsidRDefault="006520DF" w:rsidP="006520DF">
      <w:pPr>
        <w:pStyle w:val="Default"/>
        <w:jc w:val="center"/>
        <w:rPr>
          <w:rFonts w:asciiTheme="minorHAnsi" w:hAnsiTheme="minorHAnsi" w:cs="Times New Roman"/>
        </w:rPr>
      </w:pPr>
    </w:p>
    <w:p w14:paraId="78BDC13F" w14:textId="77777777" w:rsidR="006520DF" w:rsidRPr="00217E3D" w:rsidRDefault="006520DF" w:rsidP="006520DF">
      <w:pPr>
        <w:pStyle w:val="Default"/>
        <w:jc w:val="center"/>
        <w:rPr>
          <w:rFonts w:asciiTheme="minorHAnsi" w:hAnsiTheme="minorHAnsi" w:cs="Times New Roman"/>
          <w:b/>
          <w:bCs/>
        </w:rPr>
      </w:pPr>
      <w:r w:rsidRPr="00217E3D">
        <w:rPr>
          <w:rFonts w:asciiTheme="minorHAnsi" w:hAnsiTheme="minorHAnsi" w:cs="Times New Roman"/>
          <w:b/>
          <w:bCs/>
        </w:rPr>
        <w:t>Behaviour Systems – Expectations</w:t>
      </w:r>
    </w:p>
    <w:p w14:paraId="22AB8A1F" w14:textId="77777777" w:rsidR="006520DF" w:rsidRPr="00217E3D" w:rsidRDefault="006520DF" w:rsidP="006520DF">
      <w:pPr>
        <w:pStyle w:val="Default"/>
        <w:jc w:val="center"/>
        <w:rPr>
          <w:rFonts w:asciiTheme="minorHAnsi" w:hAnsiTheme="minorHAnsi" w:cs="Times New Roman"/>
        </w:rPr>
      </w:pPr>
    </w:p>
    <w:p w14:paraId="29DE8C6C" w14:textId="77777777" w:rsidR="006520DF" w:rsidRPr="00217E3D" w:rsidRDefault="006520DF" w:rsidP="006520DF">
      <w:pPr>
        <w:pStyle w:val="Default"/>
        <w:rPr>
          <w:rFonts w:asciiTheme="minorHAnsi" w:hAnsiTheme="minorHAnsi" w:cs="Times New Roman"/>
        </w:rPr>
      </w:pPr>
      <w:r w:rsidRPr="00217E3D">
        <w:rPr>
          <w:rFonts w:asciiTheme="minorHAnsi" w:hAnsiTheme="minorHAnsi" w:cs="Times New Roman"/>
          <w:b/>
          <w:bCs/>
        </w:rPr>
        <w:t xml:space="preserve">Expected Behaviour </w:t>
      </w:r>
      <w:r w:rsidR="00CC72C0" w:rsidRPr="00217E3D">
        <w:rPr>
          <w:rFonts w:asciiTheme="minorHAnsi" w:hAnsiTheme="minorHAnsi" w:cs="Times New Roman"/>
          <w:b/>
          <w:bCs/>
        </w:rPr>
        <w:t>towards</w:t>
      </w:r>
      <w:r w:rsidRPr="00217E3D">
        <w:rPr>
          <w:rFonts w:asciiTheme="minorHAnsi" w:hAnsiTheme="minorHAnsi" w:cs="Times New Roman"/>
          <w:b/>
          <w:bCs/>
        </w:rPr>
        <w:t xml:space="preserve"> Others in the School Community</w:t>
      </w:r>
    </w:p>
    <w:p w14:paraId="59BDD7CF" w14:textId="77777777" w:rsidR="006520DF" w:rsidRPr="00217E3D" w:rsidRDefault="006520DF" w:rsidP="006520DF">
      <w:pPr>
        <w:pStyle w:val="Default"/>
        <w:numPr>
          <w:ilvl w:val="0"/>
          <w:numId w:val="14"/>
        </w:numPr>
        <w:spacing w:after="6"/>
        <w:rPr>
          <w:rFonts w:asciiTheme="minorHAnsi" w:hAnsiTheme="minorHAnsi" w:cs="Times New Roman"/>
        </w:rPr>
      </w:pPr>
      <w:r w:rsidRPr="00217E3D">
        <w:rPr>
          <w:rFonts w:asciiTheme="minorHAnsi" w:hAnsiTheme="minorHAnsi" w:cs="Times New Roman"/>
        </w:rPr>
        <w:t xml:space="preserve">Pupils must respect others and their property at all times. </w:t>
      </w:r>
    </w:p>
    <w:p w14:paraId="630D1277" w14:textId="77777777" w:rsidR="006520DF" w:rsidRPr="00217E3D" w:rsidRDefault="006520DF" w:rsidP="006520DF">
      <w:pPr>
        <w:pStyle w:val="Default"/>
        <w:numPr>
          <w:ilvl w:val="0"/>
          <w:numId w:val="14"/>
        </w:numPr>
        <w:spacing w:after="6"/>
        <w:rPr>
          <w:rFonts w:asciiTheme="minorHAnsi" w:hAnsiTheme="minorHAnsi" w:cs="Times New Roman"/>
        </w:rPr>
      </w:pPr>
      <w:r w:rsidRPr="00217E3D">
        <w:rPr>
          <w:rFonts w:asciiTheme="minorHAnsi" w:hAnsiTheme="minorHAnsi" w:cs="Times New Roman"/>
        </w:rPr>
        <w:t xml:space="preserve">Pupils should learn to ‘take turns’ and not to interrupt others. </w:t>
      </w:r>
    </w:p>
    <w:p w14:paraId="078A3926" w14:textId="77777777" w:rsidR="006520DF" w:rsidRPr="00217E3D" w:rsidRDefault="006520DF" w:rsidP="006520DF">
      <w:pPr>
        <w:pStyle w:val="Default"/>
        <w:numPr>
          <w:ilvl w:val="0"/>
          <w:numId w:val="14"/>
        </w:numPr>
        <w:spacing w:after="6"/>
        <w:rPr>
          <w:rFonts w:asciiTheme="minorHAnsi" w:hAnsiTheme="minorHAnsi" w:cs="Times New Roman"/>
        </w:rPr>
      </w:pPr>
      <w:r w:rsidRPr="00217E3D">
        <w:rPr>
          <w:rFonts w:asciiTheme="minorHAnsi" w:hAnsiTheme="minorHAnsi" w:cs="Times New Roman"/>
        </w:rPr>
        <w:t xml:space="preserve">When asked to undertake a task by an adult working in the school, pupils are expected to respond obediently. </w:t>
      </w:r>
    </w:p>
    <w:p w14:paraId="5CBF1915" w14:textId="77777777" w:rsidR="006520DF" w:rsidRPr="00217E3D" w:rsidRDefault="006520DF" w:rsidP="00577110">
      <w:pPr>
        <w:pStyle w:val="Default"/>
        <w:numPr>
          <w:ilvl w:val="0"/>
          <w:numId w:val="14"/>
        </w:numPr>
        <w:spacing w:after="8"/>
        <w:rPr>
          <w:rFonts w:asciiTheme="minorHAnsi" w:hAnsiTheme="minorHAnsi" w:cs="Times New Roman"/>
        </w:rPr>
      </w:pPr>
      <w:r w:rsidRPr="00217E3D">
        <w:rPr>
          <w:rFonts w:asciiTheme="minorHAnsi" w:hAnsiTheme="minorHAnsi" w:cs="Times New Roman"/>
        </w:rPr>
        <w:t xml:space="preserve">There should be a climate of mutual respect amongst all those working in the school community. Pupils must show the same degree of respect to teaching staff, teaching assistants and MDSAs. In return, all staff are expected to show the same level of respect towards pupils </w:t>
      </w:r>
    </w:p>
    <w:p w14:paraId="2A320FE6" w14:textId="77777777" w:rsidR="00CC72C0" w:rsidRPr="00217E3D" w:rsidRDefault="006520DF" w:rsidP="006520DF">
      <w:pPr>
        <w:pStyle w:val="Default"/>
        <w:numPr>
          <w:ilvl w:val="0"/>
          <w:numId w:val="14"/>
        </w:numPr>
        <w:spacing w:after="8"/>
        <w:rPr>
          <w:rFonts w:asciiTheme="minorHAnsi" w:hAnsiTheme="minorHAnsi" w:cs="Times New Roman"/>
        </w:rPr>
      </w:pPr>
      <w:r w:rsidRPr="00217E3D">
        <w:rPr>
          <w:rFonts w:asciiTheme="minorHAnsi" w:hAnsiTheme="minorHAnsi" w:cs="Times New Roman"/>
        </w:rPr>
        <w:t xml:space="preserve">Everybody should be addressed by name in communication; pupils by their first names and adults by their title and surname. </w:t>
      </w:r>
    </w:p>
    <w:p w14:paraId="5D98B927" w14:textId="77777777" w:rsidR="00CC72C0" w:rsidRPr="00217E3D" w:rsidRDefault="006520DF" w:rsidP="006520DF">
      <w:pPr>
        <w:pStyle w:val="Default"/>
        <w:numPr>
          <w:ilvl w:val="0"/>
          <w:numId w:val="14"/>
        </w:numPr>
        <w:spacing w:after="8"/>
        <w:rPr>
          <w:rFonts w:asciiTheme="minorHAnsi" w:hAnsiTheme="minorHAnsi" w:cs="Times New Roman"/>
        </w:rPr>
      </w:pPr>
      <w:r w:rsidRPr="00217E3D">
        <w:rPr>
          <w:rFonts w:asciiTheme="minorHAnsi" w:hAnsiTheme="minorHAnsi" w:cs="Times New Roman"/>
        </w:rPr>
        <w:t xml:space="preserve">Pupils must be honest in their communication at all times. Pupils are encouraged to </w:t>
      </w:r>
      <w:r w:rsidRPr="00217E3D">
        <w:rPr>
          <w:rFonts w:asciiTheme="minorHAnsi" w:hAnsiTheme="minorHAnsi" w:cs="Times New Roman"/>
          <w:b/>
          <w:bCs/>
        </w:rPr>
        <w:t xml:space="preserve">‘Speak Up Now’ </w:t>
      </w:r>
      <w:r w:rsidRPr="00217E3D">
        <w:rPr>
          <w:rFonts w:asciiTheme="minorHAnsi" w:hAnsiTheme="minorHAnsi" w:cs="Times New Roman"/>
        </w:rPr>
        <w:t xml:space="preserve">if they have a worry or concern about themselves or another person. </w:t>
      </w:r>
    </w:p>
    <w:p w14:paraId="4703FBC3" w14:textId="77777777" w:rsidR="006520DF" w:rsidRPr="00217E3D" w:rsidRDefault="006520DF" w:rsidP="006520DF">
      <w:pPr>
        <w:pStyle w:val="Default"/>
        <w:numPr>
          <w:ilvl w:val="0"/>
          <w:numId w:val="14"/>
        </w:numPr>
        <w:spacing w:after="8"/>
        <w:rPr>
          <w:rFonts w:asciiTheme="minorHAnsi" w:hAnsiTheme="minorHAnsi" w:cs="Times New Roman"/>
        </w:rPr>
      </w:pPr>
      <w:r w:rsidRPr="00217E3D">
        <w:rPr>
          <w:rFonts w:asciiTheme="minorHAnsi" w:hAnsiTheme="minorHAnsi" w:cs="Times New Roman"/>
        </w:rPr>
        <w:t xml:space="preserve">Pupils should learn to take responsibility for their own words and actions – and the positive or negative impact on another person. </w:t>
      </w:r>
    </w:p>
    <w:p w14:paraId="7EDE4592" w14:textId="77777777" w:rsidR="006520DF" w:rsidRPr="00217E3D" w:rsidRDefault="006520DF" w:rsidP="006520DF">
      <w:pPr>
        <w:pStyle w:val="Default"/>
        <w:rPr>
          <w:rFonts w:asciiTheme="minorHAnsi" w:hAnsiTheme="minorHAnsi" w:cs="Times New Roman"/>
        </w:rPr>
      </w:pPr>
    </w:p>
    <w:p w14:paraId="301FFB29" w14:textId="77777777" w:rsidR="006520DF" w:rsidRPr="00217E3D" w:rsidRDefault="006520DF" w:rsidP="006520DF">
      <w:pPr>
        <w:pStyle w:val="Default"/>
        <w:rPr>
          <w:rFonts w:asciiTheme="minorHAnsi" w:hAnsiTheme="minorHAnsi" w:cs="Times New Roman"/>
        </w:rPr>
      </w:pPr>
      <w:r w:rsidRPr="00217E3D">
        <w:rPr>
          <w:rFonts w:asciiTheme="minorHAnsi" w:hAnsiTheme="minorHAnsi" w:cs="Times New Roman"/>
          <w:b/>
          <w:bCs/>
        </w:rPr>
        <w:t>W</w:t>
      </w:r>
      <w:r w:rsidR="00CC72C0" w:rsidRPr="00217E3D">
        <w:rPr>
          <w:rFonts w:asciiTheme="minorHAnsi" w:hAnsiTheme="minorHAnsi" w:cs="Times New Roman"/>
          <w:b/>
          <w:bCs/>
        </w:rPr>
        <w:t>hole School Rules</w:t>
      </w:r>
      <w:r w:rsidRPr="00217E3D">
        <w:rPr>
          <w:rFonts w:asciiTheme="minorHAnsi" w:hAnsiTheme="minorHAnsi" w:cs="Times New Roman"/>
          <w:b/>
          <w:bCs/>
        </w:rPr>
        <w:t xml:space="preserve"> </w:t>
      </w:r>
    </w:p>
    <w:p w14:paraId="55F316F4" w14:textId="77777777" w:rsidR="006520DF" w:rsidRPr="00217E3D" w:rsidRDefault="006520DF" w:rsidP="00CC72C0">
      <w:pPr>
        <w:pStyle w:val="Default"/>
        <w:numPr>
          <w:ilvl w:val="0"/>
          <w:numId w:val="14"/>
        </w:numPr>
        <w:rPr>
          <w:rFonts w:asciiTheme="minorHAnsi" w:hAnsiTheme="minorHAnsi" w:cs="Times New Roman"/>
        </w:rPr>
      </w:pPr>
      <w:r w:rsidRPr="00217E3D">
        <w:rPr>
          <w:rFonts w:asciiTheme="minorHAnsi" w:hAnsiTheme="minorHAnsi" w:cs="Times New Roman"/>
        </w:rPr>
        <w:t xml:space="preserve">At all times, pupils should aim to be take pride in themselves as ‘ambassadors for the school; i.e. </w:t>
      </w:r>
      <w:r w:rsidR="00CC72C0" w:rsidRPr="00217E3D">
        <w:rPr>
          <w:rFonts w:asciiTheme="minorHAnsi" w:hAnsiTheme="minorHAnsi" w:cs="Times New Roman"/>
        </w:rPr>
        <w:t xml:space="preserve">Politeness and manners, uniform, </w:t>
      </w:r>
      <w:r w:rsidRPr="00217E3D">
        <w:rPr>
          <w:rFonts w:asciiTheme="minorHAnsi" w:hAnsiTheme="minorHAnsi" w:cs="Times New Roman"/>
        </w:rPr>
        <w:t xml:space="preserve">presentation, work. </w:t>
      </w:r>
    </w:p>
    <w:p w14:paraId="69C47E48" w14:textId="77777777" w:rsidR="006520DF" w:rsidRPr="00217E3D" w:rsidRDefault="006520DF" w:rsidP="00CC72C0">
      <w:pPr>
        <w:pStyle w:val="Default"/>
        <w:numPr>
          <w:ilvl w:val="0"/>
          <w:numId w:val="14"/>
        </w:numPr>
        <w:spacing w:after="15"/>
        <w:rPr>
          <w:rFonts w:asciiTheme="minorHAnsi" w:hAnsiTheme="minorHAnsi" w:cs="Times New Roman"/>
        </w:rPr>
      </w:pPr>
      <w:r w:rsidRPr="00217E3D">
        <w:rPr>
          <w:rFonts w:asciiTheme="minorHAnsi" w:hAnsiTheme="minorHAnsi" w:cs="Times New Roman"/>
        </w:rPr>
        <w:t xml:space="preserve">At all times, pupils should respect and take pride in the school environment and property; i.e. free from litter, damage and graffiti </w:t>
      </w:r>
    </w:p>
    <w:p w14:paraId="322D82B9" w14:textId="77777777" w:rsidR="006520DF" w:rsidRPr="00217E3D" w:rsidRDefault="006520DF" w:rsidP="00CC72C0">
      <w:pPr>
        <w:pStyle w:val="Default"/>
        <w:numPr>
          <w:ilvl w:val="0"/>
          <w:numId w:val="14"/>
        </w:numPr>
        <w:spacing w:after="15"/>
        <w:rPr>
          <w:rFonts w:asciiTheme="minorHAnsi" w:hAnsiTheme="minorHAnsi" w:cs="Times New Roman"/>
        </w:rPr>
      </w:pPr>
      <w:r w:rsidRPr="00217E3D">
        <w:rPr>
          <w:rFonts w:asciiTheme="minorHAnsi" w:hAnsiTheme="minorHAnsi" w:cs="Times New Roman"/>
        </w:rPr>
        <w:t xml:space="preserve">Everyone should </w:t>
      </w:r>
      <w:r w:rsidRPr="00217E3D">
        <w:rPr>
          <w:rFonts w:asciiTheme="minorHAnsi" w:hAnsiTheme="minorHAnsi" w:cs="Times New Roman"/>
          <w:b/>
          <w:bCs/>
        </w:rPr>
        <w:t xml:space="preserve">walk </w:t>
      </w:r>
      <w:r w:rsidRPr="00217E3D">
        <w:rPr>
          <w:rFonts w:asciiTheme="minorHAnsi" w:hAnsiTheme="minorHAnsi" w:cs="Times New Roman"/>
        </w:rPr>
        <w:t xml:space="preserve">inside the building. </w:t>
      </w:r>
    </w:p>
    <w:p w14:paraId="16FCC2A2" w14:textId="77777777" w:rsidR="006520DF" w:rsidRPr="00217E3D" w:rsidRDefault="006520DF" w:rsidP="00CC72C0">
      <w:pPr>
        <w:pStyle w:val="Default"/>
        <w:numPr>
          <w:ilvl w:val="0"/>
          <w:numId w:val="14"/>
        </w:numPr>
        <w:spacing w:after="15"/>
        <w:rPr>
          <w:rFonts w:asciiTheme="minorHAnsi" w:hAnsiTheme="minorHAnsi" w:cs="Times New Roman"/>
        </w:rPr>
      </w:pPr>
      <w:r w:rsidRPr="00217E3D">
        <w:rPr>
          <w:rFonts w:asciiTheme="minorHAnsi" w:hAnsiTheme="minorHAnsi" w:cs="Times New Roman"/>
        </w:rPr>
        <w:t xml:space="preserve">A quiet working atmosphere should be maintained in the school buildings at all times. </w:t>
      </w:r>
    </w:p>
    <w:p w14:paraId="79C38901" w14:textId="77777777" w:rsidR="006520DF" w:rsidRPr="00217E3D" w:rsidRDefault="006520DF" w:rsidP="00CC72C0">
      <w:pPr>
        <w:pStyle w:val="Default"/>
        <w:numPr>
          <w:ilvl w:val="0"/>
          <w:numId w:val="14"/>
        </w:numPr>
        <w:spacing w:after="15"/>
        <w:rPr>
          <w:rFonts w:asciiTheme="minorHAnsi" w:hAnsiTheme="minorHAnsi" w:cs="Times New Roman"/>
        </w:rPr>
      </w:pPr>
      <w:r w:rsidRPr="00217E3D">
        <w:rPr>
          <w:rFonts w:asciiTheme="minorHAnsi" w:hAnsiTheme="minorHAnsi" w:cs="Times New Roman"/>
        </w:rPr>
        <w:t xml:space="preserve">Pupils should enter and leave the building in an orderly manner. </w:t>
      </w:r>
    </w:p>
    <w:p w14:paraId="5D6BE87E" w14:textId="77777777" w:rsidR="006520DF" w:rsidRPr="00217E3D" w:rsidRDefault="006520DF" w:rsidP="00CC72C0">
      <w:pPr>
        <w:pStyle w:val="Default"/>
        <w:numPr>
          <w:ilvl w:val="0"/>
          <w:numId w:val="14"/>
        </w:numPr>
        <w:spacing w:after="15"/>
        <w:rPr>
          <w:rFonts w:asciiTheme="minorHAnsi" w:hAnsiTheme="minorHAnsi" w:cs="Times New Roman"/>
        </w:rPr>
      </w:pPr>
      <w:r w:rsidRPr="00217E3D">
        <w:rPr>
          <w:rFonts w:asciiTheme="minorHAnsi" w:hAnsiTheme="minorHAnsi" w:cs="Times New Roman"/>
        </w:rPr>
        <w:t xml:space="preserve">Everyone should ensure that the cloakrooms are kept tidy. </w:t>
      </w:r>
    </w:p>
    <w:p w14:paraId="0FC310CE" w14:textId="77777777" w:rsidR="006520DF" w:rsidRPr="00217E3D" w:rsidRDefault="006520DF" w:rsidP="00CC72C0">
      <w:pPr>
        <w:pStyle w:val="Default"/>
        <w:numPr>
          <w:ilvl w:val="0"/>
          <w:numId w:val="14"/>
        </w:numPr>
        <w:spacing w:after="15"/>
        <w:rPr>
          <w:rFonts w:asciiTheme="minorHAnsi" w:hAnsiTheme="minorHAnsi" w:cs="Times New Roman"/>
        </w:rPr>
      </w:pPr>
      <w:r w:rsidRPr="00217E3D">
        <w:rPr>
          <w:rFonts w:asciiTheme="minorHAnsi" w:hAnsiTheme="minorHAnsi" w:cs="Times New Roman"/>
        </w:rPr>
        <w:t xml:space="preserve">Pupils should enter and leave the hall in silence at assembly times. </w:t>
      </w:r>
    </w:p>
    <w:p w14:paraId="496858F2" w14:textId="77777777" w:rsidR="006520DF" w:rsidRPr="00217E3D" w:rsidRDefault="006520DF" w:rsidP="00CC72C0">
      <w:pPr>
        <w:pStyle w:val="Default"/>
        <w:numPr>
          <w:ilvl w:val="0"/>
          <w:numId w:val="14"/>
        </w:numPr>
        <w:rPr>
          <w:rFonts w:asciiTheme="minorHAnsi" w:hAnsiTheme="minorHAnsi" w:cs="Times New Roman"/>
        </w:rPr>
      </w:pPr>
      <w:r w:rsidRPr="00217E3D">
        <w:rPr>
          <w:rFonts w:asciiTheme="minorHAnsi" w:hAnsiTheme="minorHAnsi" w:cs="Times New Roman"/>
        </w:rPr>
        <w:t xml:space="preserve">Pupils should not stay inside the building at break times without the expressed permission of a member of staff and necessary supervision arrangements. </w:t>
      </w:r>
    </w:p>
    <w:p w14:paraId="432918E6" w14:textId="77777777" w:rsidR="006520DF" w:rsidRPr="00217E3D" w:rsidRDefault="006520DF" w:rsidP="00CC72C0">
      <w:pPr>
        <w:pStyle w:val="Default"/>
        <w:numPr>
          <w:ilvl w:val="0"/>
          <w:numId w:val="16"/>
        </w:numPr>
        <w:rPr>
          <w:rFonts w:asciiTheme="minorHAnsi" w:hAnsiTheme="minorHAnsi" w:cs="Times New Roman"/>
        </w:rPr>
      </w:pPr>
      <w:r w:rsidRPr="00217E3D">
        <w:rPr>
          <w:rFonts w:asciiTheme="minorHAnsi" w:hAnsiTheme="minorHAnsi" w:cs="Times New Roman"/>
        </w:rPr>
        <w:t xml:space="preserve">No pupil should leave the school site without expressed permission from the appropriate authority. </w:t>
      </w:r>
    </w:p>
    <w:p w14:paraId="1AAD195B" w14:textId="77777777" w:rsidR="006520DF" w:rsidRPr="00217E3D" w:rsidRDefault="006520DF" w:rsidP="006520DF">
      <w:pPr>
        <w:pStyle w:val="Default"/>
        <w:rPr>
          <w:rFonts w:asciiTheme="minorHAnsi" w:hAnsiTheme="minorHAnsi" w:cs="Times New Roman"/>
        </w:rPr>
      </w:pPr>
    </w:p>
    <w:p w14:paraId="7DB27DD0" w14:textId="77777777" w:rsidR="000F437D" w:rsidRPr="00217E3D" w:rsidRDefault="000F437D" w:rsidP="006520DF">
      <w:pPr>
        <w:pStyle w:val="Default"/>
        <w:rPr>
          <w:rFonts w:asciiTheme="minorHAnsi" w:hAnsiTheme="minorHAnsi" w:cs="Times New Roman"/>
        </w:rPr>
      </w:pPr>
    </w:p>
    <w:p w14:paraId="439198E3" w14:textId="77777777" w:rsidR="006520DF" w:rsidRPr="00BC06FC" w:rsidRDefault="006520DF" w:rsidP="006520DF">
      <w:pPr>
        <w:pStyle w:val="Default"/>
        <w:rPr>
          <w:rFonts w:asciiTheme="minorHAnsi" w:hAnsiTheme="minorHAnsi" w:cs="Times New Roman"/>
          <w:b/>
          <w:bCs/>
          <w:u w:val="single"/>
        </w:rPr>
      </w:pPr>
      <w:r w:rsidRPr="00BC06FC">
        <w:rPr>
          <w:rFonts w:asciiTheme="minorHAnsi" w:hAnsiTheme="minorHAnsi" w:cs="Times New Roman"/>
          <w:b/>
          <w:bCs/>
          <w:u w:val="single"/>
        </w:rPr>
        <w:t>C</w:t>
      </w:r>
      <w:r w:rsidR="00CC72C0" w:rsidRPr="00BC06FC">
        <w:rPr>
          <w:rFonts w:asciiTheme="minorHAnsi" w:hAnsiTheme="minorHAnsi" w:cs="Times New Roman"/>
          <w:b/>
          <w:bCs/>
          <w:u w:val="single"/>
        </w:rPr>
        <w:t>lass Rules</w:t>
      </w:r>
      <w:r w:rsidRPr="00BC06FC">
        <w:rPr>
          <w:rFonts w:asciiTheme="minorHAnsi" w:hAnsiTheme="minorHAnsi" w:cs="Times New Roman"/>
          <w:b/>
          <w:bCs/>
          <w:u w:val="single"/>
        </w:rPr>
        <w:t xml:space="preserve"> </w:t>
      </w:r>
    </w:p>
    <w:p w14:paraId="43A30DE9" w14:textId="77777777" w:rsidR="000F437D" w:rsidRPr="00217E3D" w:rsidRDefault="000F437D" w:rsidP="006520DF">
      <w:pPr>
        <w:pStyle w:val="Default"/>
        <w:rPr>
          <w:rFonts w:asciiTheme="minorHAnsi" w:hAnsiTheme="minorHAnsi" w:cs="Times New Roman"/>
        </w:rPr>
      </w:pPr>
    </w:p>
    <w:p w14:paraId="61598E7E" w14:textId="77777777" w:rsidR="006520DF" w:rsidRPr="00217E3D" w:rsidRDefault="006520DF" w:rsidP="006520DF">
      <w:pPr>
        <w:pStyle w:val="Default"/>
        <w:rPr>
          <w:rFonts w:asciiTheme="minorHAnsi" w:hAnsiTheme="minorHAnsi" w:cs="Times New Roman"/>
        </w:rPr>
      </w:pPr>
      <w:r w:rsidRPr="00217E3D">
        <w:rPr>
          <w:rFonts w:asciiTheme="minorHAnsi" w:hAnsiTheme="minorHAnsi" w:cs="Times New Roman"/>
        </w:rPr>
        <w:t xml:space="preserve">Each class in the school will own a personalised set of rules which will have been formulated in consultation with the children at the start of the academic year; reflecting the Mission Statement and school values and should be displayed clearly and owned by all. </w:t>
      </w:r>
    </w:p>
    <w:p w14:paraId="43BC525D" w14:textId="77777777" w:rsidR="000F437D" w:rsidRPr="00217E3D" w:rsidRDefault="000F437D" w:rsidP="006520DF">
      <w:pPr>
        <w:pStyle w:val="Default"/>
        <w:rPr>
          <w:rFonts w:asciiTheme="minorHAnsi" w:hAnsiTheme="minorHAnsi"/>
        </w:rPr>
      </w:pPr>
    </w:p>
    <w:p w14:paraId="2AB0846A" w14:textId="77777777" w:rsidR="00257040" w:rsidRPr="00217E3D" w:rsidRDefault="00257040" w:rsidP="006520DF">
      <w:pPr>
        <w:pStyle w:val="Default"/>
        <w:rPr>
          <w:rFonts w:asciiTheme="minorHAnsi" w:hAnsiTheme="minorHAnsi" w:cs="Times New Roman"/>
          <w:b/>
          <w:bCs/>
        </w:rPr>
      </w:pPr>
    </w:p>
    <w:p w14:paraId="50D4AD0D" w14:textId="77777777" w:rsidR="00257040" w:rsidRPr="00217E3D" w:rsidRDefault="00257040" w:rsidP="006520DF">
      <w:pPr>
        <w:pStyle w:val="Default"/>
        <w:rPr>
          <w:rFonts w:asciiTheme="minorHAnsi" w:hAnsiTheme="minorHAnsi" w:cs="Times New Roman"/>
          <w:b/>
          <w:bCs/>
        </w:rPr>
      </w:pPr>
    </w:p>
    <w:p w14:paraId="09FF9DB3" w14:textId="77777777" w:rsidR="00257040" w:rsidRPr="00217E3D" w:rsidRDefault="00257040" w:rsidP="006520DF">
      <w:pPr>
        <w:pStyle w:val="Default"/>
        <w:rPr>
          <w:rFonts w:asciiTheme="minorHAnsi" w:hAnsiTheme="minorHAnsi" w:cs="Times New Roman"/>
          <w:b/>
          <w:bCs/>
        </w:rPr>
      </w:pPr>
    </w:p>
    <w:p w14:paraId="2E518491" w14:textId="77777777" w:rsidR="006520DF" w:rsidRPr="00BC06FC" w:rsidRDefault="006520DF" w:rsidP="006520DF">
      <w:pPr>
        <w:pStyle w:val="Default"/>
        <w:rPr>
          <w:rFonts w:asciiTheme="minorHAnsi" w:hAnsiTheme="minorHAnsi" w:cs="Times New Roman"/>
          <w:b/>
          <w:bCs/>
          <w:u w:val="single"/>
        </w:rPr>
      </w:pPr>
      <w:r w:rsidRPr="00BC06FC">
        <w:rPr>
          <w:rFonts w:asciiTheme="minorHAnsi" w:hAnsiTheme="minorHAnsi" w:cs="Times New Roman"/>
          <w:b/>
          <w:bCs/>
          <w:u w:val="single"/>
        </w:rPr>
        <w:t>P</w:t>
      </w:r>
      <w:r w:rsidR="00CC72C0" w:rsidRPr="00BC06FC">
        <w:rPr>
          <w:rFonts w:asciiTheme="minorHAnsi" w:hAnsiTheme="minorHAnsi" w:cs="Times New Roman"/>
          <w:b/>
          <w:bCs/>
          <w:u w:val="single"/>
        </w:rPr>
        <w:t>layground Rules</w:t>
      </w:r>
      <w:r w:rsidRPr="00BC06FC">
        <w:rPr>
          <w:rFonts w:asciiTheme="minorHAnsi" w:hAnsiTheme="minorHAnsi" w:cs="Times New Roman"/>
          <w:b/>
          <w:bCs/>
          <w:u w:val="single"/>
        </w:rPr>
        <w:t xml:space="preserve"> </w:t>
      </w:r>
    </w:p>
    <w:p w14:paraId="08576C6C" w14:textId="77777777" w:rsidR="000F437D" w:rsidRPr="00217E3D" w:rsidRDefault="000F437D" w:rsidP="006520DF">
      <w:pPr>
        <w:pStyle w:val="Default"/>
        <w:rPr>
          <w:rFonts w:asciiTheme="minorHAnsi" w:hAnsiTheme="minorHAnsi" w:cs="Times New Roman"/>
        </w:rPr>
      </w:pPr>
    </w:p>
    <w:p w14:paraId="1CE71220" w14:textId="77777777" w:rsidR="00CC72C0" w:rsidRPr="00217E3D" w:rsidRDefault="006520DF" w:rsidP="00CC72C0">
      <w:pPr>
        <w:pStyle w:val="Default"/>
        <w:numPr>
          <w:ilvl w:val="0"/>
          <w:numId w:val="16"/>
        </w:numPr>
        <w:rPr>
          <w:rFonts w:asciiTheme="minorHAnsi" w:hAnsiTheme="minorHAnsi" w:cs="Times New Roman"/>
        </w:rPr>
      </w:pPr>
      <w:r w:rsidRPr="00217E3D">
        <w:rPr>
          <w:rFonts w:asciiTheme="minorHAnsi" w:hAnsiTheme="minorHAnsi" w:cs="Times New Roman"/>
        </w:rPr>
        <w:t xml:space="preserve">All pupils should play in designated areas in the playground. They should stand in silence after the bell is rung / whistle is blown. </w:t>
      </w:r>
    </w:p>
    <w:p w14:paraId="67AF1384" w14:textId="77777777" w:rsidR="006520DF" w:rsidRPr="00217E3D" w:rsidRDefault="006520DF" w:rsidP="00CC72C0">
      <w:pPr>
        <w:pStyle w:val="Default"/>
        <w:numPr>
          <w:ilvl w:val="0"/>
          <w:numId w:val="16"/>
        </w:numPr>
        <w:rPr>
          <w:rFonts w:asciiTheme="minorHAnsi" w:hAnsiTheme="minorHAnsi" w:cs="Times New Roman"/>
        </w:rPr>
      </w:pPr>
      <w:r w:rsidRPr="00217E3D">
        <w:rPr>
          <w:rFonts w:asciiTheme="minorHAnsi" w:hAnsiTheme="minorHAnsi" w:cs="Times New Roman"/>
        </w:rPr>
        <w:t xml:space="preserve">All children must line up at the end of break times. </w:t>
      </w:r>
    </w:p>
    <w:p w14:paraId="428C8A24" w14:textId="77777777" w:rsidR="00CC72C0" w:rsidRPr="00217E3D" w:rsidRDefault="006520DF" w:rsidP="00577110">
      <w:pPr>
        <w:pStyle w:val="Default"/>
        <w:numPr>
          <w:ilvl w:val="0"/>
          <w:numId w:val="16"/>
        </w:numPr>
        <w:rPr>
          <w:rFonts w:asciiTheme="minorHAnsi" w:hAnsiTheme="minorHAnsi" w:cs="Times New Roman"/>
        </w:rPr>
      </w:pPr>
      <w:r w:rsidRPr="00217E3D">
        <w:rPr>
          <w:rFonts w:asciiTheme="minorHAnsi" w:hAnsiTheme="minorHAnsi" w:cs="Times New Roman"/>
        </w:rPr>
        <w:t>Children should seek the assistance of the member of staff on duty to resolve confli</w:t>
      </w:r>
      <w:r w:rsidR="00CC72C0" w:rsidRPr="00217E3D">
        <w:rPr>
          <w:rFonts w:asciiTheme="minorHAnsi" w:hAnsiTheme="minorHAnsi" w:cs="Times New Roman"/>
        </w:rPr>
        <w:t>cts at lunchtime.</w:t>
      </w:r>
    </w:p>
    <w:p w14:paraId="249C6318" w14:textId="77777777" w:rsidR="00CC72C0" w:rsidRPr="00217E3D" w:rsidRDefault="006520DF" w:rsidP="007A2D49">
      <w:pPr>
        <w:pStyle w:val="Default"/>
        <w:numPr>
          <w:ilvl w:val="0"/>
          <w:numId w:val="16"/>
        </w:numPr>
        <w:rPr>
          <w:rFonts w:asciiTheme="minorHAnsi" w:hAnsiTheme="minorHAnsi" w:cs="Times New Roman"/>
        </w:rPr>
      </w:pPr>
      <w:r w:rsidRPr="00217E3D">
        <w:rPr>
          <w:rFonts w:asciiTheme="minorHAnsi" w:hAnsiTheme="minorHAnsi" w:cs="Times New Roman"/>
        </w:rPr>
        <w:t xml:space="preserve">Pupils must seek permission from an </w:t>
      </w:r>
      <w:r w:rsidR="000F437D" w:rsidRPr="00217E3D">
        <w:rPr>
          <w:rFonts w:asciiTheme="minorHAnsi" w:hAnsiTheme="minorHAnsi" w:cs="Times New Roman"/>
        </w:rPr>
        <w:t>adult to go inside at playtime.</w:t>
      </w:r>
    </w:p>
    <w:p w14:paraId="1E92454B" w14:textId="77777777" w:rsidR="00E31F34" w:rsidRPr="00217E3D" w:rsidRDefault="00E31F34" w:rsidP="00707722">
      <w:pPr>
        <w:pStyle w:val="Default"/>
        <w:rPr>
          <w:rFonts w:asciiTheme="minorHAnsi" w:hAnsiTheme="minorHAnsi"/>
          <w:b/>
          <w:bCs/>
        </w:rPr>
      </w:pPr>
    </w:p>
    <w:p w14:paraId="6C792336" w14:textId="77777777" w:rsidR="00E31F34" w:rsidRPr="00217E3D" w:rsidRDefault="00E31F34" w:rsidP="00707722">
      <w:pPr>
        <w:pStyle w:val="Default"/>
        <w:rPr>
          <w:rFonts w:asciiTheme="minorHAnsi" w:hAnsiTheme="minorHAnsi"/>
          <w:b/>
          <w:bCs/>
        </w:rPr>
      </w:pPr>
    </w:p>
    <w:p w14:paraId="7E48CE11" w14:textId="77777777" w:rsidR="00E31F34" w:rsidRPr="00217E3D" w:rsidRDefault="00E31F34" w:rsidP="00707722">
      <w:pPr>
        <w:pStyle w:val="Default"/>
        <w:rPr>
          <w:rFonts w:asciiTheme="minorHAnsi" w:hAnsiTheme="minorHAnsi"/>
          <w:b/>
          <w:bCs/>
        </w:rPr>
      </w:pPr>
    </w:p>
    <w:p w14:paraId="4A166154" w14:textId="77777777" w:rsidR="00E31F34" w:rsidRPr="00217E3D" w:rsidRDefault="00E31F34" w:rsidP="00707722">
      <w:pPr>
        <w:pStyle w:val="Default"/>
        <w:rPr>
          <w:rFonts w:asciiTheme="minorHAnsi" w:hAnsiTheme="minorHAnsi"/>
          <w:b/>
          <w:bCs/>
        </w:rPr>
      </w:pPr>
    </w:p>
    <w:p w14:paraId="57A0B6CB" w14:textId="77777777" w:rsidR="00E31F34" w:rsidRPr="00217E3D" w:rsidRDefault="00E31F34" w:rsidP="00707722">
      <w:pPr>
        <w:pStyle w:val="Default"/>
        <w:rPr>
          <w:rFonts w:asciiTheme="minorHAnsi" w:hAnsiTheme="minorHAnsi"/>
          <w:b/>
          <w:bCs/>
        </w:rPr>
      </w:pPr>
    </w:p>
    <w:p w14:paraId="4B917D6F" w14:textId="77777777" w:rsidR="00E31F34" w:rsidRPr="00217E3D" w:rsidRDefault="00E31F34" w:rsidP="00707722">
      <w:pPr>
        <w:pStyle w:val="Default"/>
        <w:rPr>
          <w:rFonts w:asciiTheme="minorHAnsi" w:hAnsiTheme="minorHAnsi"/>
          <w:b/>
          <w:bCs/>
        </w:rPr>
      </w:pPr>
    </w:p>
    <w:p w14:paraId="2785F68C" w14:textId="77777777" w:rsidR="00E31F34" w:rsidRPr="00217E3D" w:rsidRDefault="00E31F34" w:rsidP="00707722">
      <w:pPr>
        <w:pStyle w:val="Default"/>
        <w:rPr>
          <w:rFonts w:asciiTheme="minorHAnsi" w:hAnsiTheme="minorHAnsi"/>
          <w:b/>
          <w:bCs/>
        </w:rPr>
      </w:pPr>
    </w:p>
    <w:p w14:paraId="59502FED" w14:textId="77777777" w:rsidR="00E31F34" w:rsidRPr="00217E3D" w:rsidRDefault="00E31F34" w:rsidP="00707722">
      <w:pPr>
        <w:pStyle w:val="Default"/>
        <w:rPr>
          <w:rFonts w:asciiTheme="minorHAnsi" w:hAnsiTheme="minorHAnsi"/>
          <w:b/>
          <w:bCs/>
        </w:rPr>
      </w:pPr>
    </w:p>
    <w:p w14:paraId="744B737B" w14:textId="77777777" w:rsidR="00E31F34" w:rsidRPr="00217E3D" w:rsidRDefault="00E31F34" w:rsidP="00707722">
      <w:pPr>
        <w:pStyle w:val="Default"/>
        <w:rPr>
          <w:rFonts w:asciiTheme="minorHAnsi" w:hAnsiTheme="minorHAnsi"/>
          <w:b/>
          <w:bCs/>
        </w:rPr>
      </w:pPr>
    </w:p>
    <w:p w14:paraId="0D9A3477" w14:textId="77777777" w:rsidR="00E31F34" w:rsidRPr="00217E3D" w:rsidRDefault="00E31F34" w:rsidP="00707722">
      <w:pPr>
        <w:pStyle w:val="Default"/>
        <w:rPr>
          <w:rFonts w:asciiTheme="minorHAnsi" w:hAnsiTheme="minorHAnsi"/>
          <w:b/>
          <w:bCs/>
        </w:rPr>
      </w:pPr>
    </w:p>
    <w:p w14:paraId="6FDB7997" w14:textId="77777777" w:rsidR="00E31F34" w:rsidRPr="00217E3D" w:rsidRDefault="00E31F34" w:rsidP="00707722">
      <w:pPr>
        <w:pStyle w:val="Default"/>
        <w:rPr>
          <w:rFonts w:asciiTheme="minorHAnsi" w:hAnsiTheme="minorHAnsi"/>
          <w:b/>
          <w:bCs/>
        </w:rPr>
      </w:pPr>
    </w:p>
    <w:p w14:paraId="51D4972E" w14:textId="77777777" w:rsidR="00E31F34" w:rsidRPr="00217E3D" w:rsidRDefault="00E31F34" w:rsidP="00707722">
      <w:pPr>
        <w:pStyle w:val="Default"/>
        <w:rPr>
          <w:rFonts w:asciiTheme="minorHAnsi" w:hAnsiTheme="minorHAnsi"/>
          <w:b/>
          <w:bCs/>
        </w:rPr>
      </w:pPr>
    </w:p>
    <w:p w14:paraId="63B8AD54" w14:textId="77777777" w:rsidR="00E31F34" w:rsidRPr="00217E3D" w:rsidRDefault="00E31F34" w:rsidP="00707722">
      <w:pPr>
        <w:pStyle w:val="Default"/>
        <w:rPr>
          <w:rFonts w:asciiTheme="minorHAnsi" w:hAnsiTheme="minorHAnsi"/>
          <w:b/>
          <w:bCs/>
        </w:rPr>
      </w:pPr>
    </w:p>
    <w:p w14:paraId="3EDE65C1" w14:textId="77777777" w:rsidR="00E31F34" w:rsidRPr="00217E3D" w:rsidRDefault="00E31F34" w:rsidP="00707722">
      <w:pPr>
        <w:pStyle w:val="Default"/>
        <w:rPr>
          <w:rFonts w:asciiTheme="minorHAnsi" w:hAnsiTheme="minorHAnsi"/>
          <w:b/>
          <w:bCs/>
        </w:rPr>
      </w:pPr>
    </w:p>
    <w:p w14:paraId="74F268B7" w14:textId="77777777" w:rsidR="00E31F34" w:rsidRPr="00217E3D" w:rsidRDefault="00E31F34" w:rsidP="00707722">
      <w:pPr>
        <w:pStyle w:val="Default"/>
        <w:rPr>
          <w:rFonts w:asciiTheme="minorHAnsi" w:hAnsiTheme="minorHAnsi"/>
          <w:b/>
          <w:bCs/>
        </w:rPr>
      </w:pPr>
    </w:p>
    <w:p w14:paraId="12A818E3" w14:textId="77777777" w:rsidR="00E31F34" w:rsidRPr="00217E3D" w:rsidRDefault="00E31F34" w:rsidP="00707722">
      <w:pPr>
        <w:pStyle w:val="Default"/>
        <w:rPr>
          <w:rFonts w:asciiTheme="minorHAnsi" w:hAnsiTheme="minorHAnsi"/>
          <w:b/>
          <w:bCs/>
        </w:rPr>
      </w:pPr>
    </w:p>
    <w:p w14:paraId="55CF7F3A" w14:textId="77777777" w:rsidR="00E31F34" w:rsidRPr="00217E3D" w:rsidRDefault="00E31F34" w:rsidP="00707722">
      <w:pPr>
        <w:pStyle w:val="Default"/>
        <w:rPr>
          <w:rFonts w:asciiTheme="minorHAnsi" w:hAnsiTheme="minorHAnsi"/>
          <w:b/>
          <w:bCs/>
        </w:rPr>
      </w:pPr>
    </w:p>
    <w:p w14:paraId="1450A7D8" w14:textId="77777777" w:rsidR="00E31F34" w:rsidRPr="00217E3D" w:rsidRDefault="00E31F34" w:rsidP="00707722">
      <w:pPr>
        <w:pStyle w:val="Default"/>
        <w:rPr>
          <w:rFonts w:asciiTheme="minorHAnsi" w:hAnsiTheme="minorHAnsi"/>
          <w:b/>
          <w:bCs/>
        </w:rPr>
      </w:pPr>
    </w:p>
    <w:p w14:paraId="7543BFCA" w14:textId="77777777" w:rsidR="00E31F34" w:rsidRPr="00217E3D" w:rsidRDefault="00E31F34" w:rsidP="00707722">
      <w:pPr>
        <w:pStyle w:val="Default"/>
        <w:rPr>
          <w:rFonts w:asciiTheme="minorHAnsi" w:hAnsiTheme="minorHAnsi"/>
          <w:b/>
          <w:bCs/>
        </w:rPr>
      </w:pPr>
    </w:p>
    <w:p w14:paraId="43219CAC" w14:textId="77777777" w:rsidR="00E31F34" w:rsidRPr="00217E3D" w:rsidRDefault="00E31F34" w:rsidP="00707722">
      <w:pPr>
        <w:pStyle w:val="Default"/>
        <w:rPr>
          <w:rFonts w:asciiTheme="minorHAnsi" w:hAnsiTheme="minorHAnsi"/>
          <w:b/>
          <w:bCs/>
        </w:rPr>
      </w:pPr>
    </w:p>
    <w:p w14:paraId="7B8448B9" w14:textId="77777777" w:rsidR="00E31F34" w:rsidRPr="00217E3D" w:rsidRDefault="00E31F34" w:rsidP="00707722">
      <w:pPr>
        <w:pStyle w:val="Default"/>
        <w:rPr>
          <w:rFonts w:asciiTheme="minorHAnsi" w:hAnsiTheme="minorHAnsi"/>
          <w:b/>
          <w:bCs/>
        </w:rPr>
      </w:pPr>
    </w:p>
    <w:p w14:paraId="1CE6E409" w14:textId="77777777" w:rsidR="00E31F34" w:rsidRPr="00217E3D" w:rsidRDefault="00E31F34" w:rsidP="00707722">
      <w:pPr>
        <w:pStyle w:val="Default"/>
        <w:rPr>
          <w:rFonts w:asciiTheme="minorHAnsi" w:hAnsiTheme="minorHAnsi"/>
          <w:b/>
          <w:bCs/>
        </w:rPr>
      </w:pPr>
    </w:p>
    <w:p w14:paraId="60C6E670" w14:textId="77777777" w:rsidR="00E31F34" w:rsidRPr="00217E3D" w:rsidRDefault="00E31F34" w:rsidP="00707722">
      <w:pPr>
        <w:pStyle w:val="Default"/>
        <w:rPr>
          <w:rFonts w:asciiTheme="minorHAnsi" w:hAnsiTheme="minorHAnsi"/>
          <w:b/>
          <w:bCs/>
        </w:rPr>
      </w:pPr>
    </w:p>
    <w:p w14:paraId="4983473B" w14:textId="77777777" w:rsidR="00E31F34" w:rsidRPr="00217E3D" w:rsidRDefault="00E31F34" w:rsidP="00707722">
      <w:pPr>
        <w:pStyle w:val="Default"/>
        <w:rPr>
          <w:rFonts w:asciiTheme="minorHAnsi" w:hAnsiTheme="minorHAnsi"/>
          <w:b/>
          <w:bCs/>
        </w:rPr>
      </w:pPr>
    </w:p>
    <w:p w14:paraId="4C507587" w14:textId="77777777" w:rsidR="00E31F34" w:rsidRPr="00217E3D" w:rsidRDefault="00E31F34" w:rsidP="00707722">
      <w:pPr>
        <w:pStyle w:val="Default"/>
        <w:rPr>
          <w:rFonts w:asciiTheme="minorHAnsi" w:hAnsiTheme="minorHAnsi"/>
          <w:b/>
          <w:bCs/>
        </w:rPr>
      </w:pPr>
    </w:p>
    <w:p w14:paraId="45B9A6BE" w14:textId="77777777" w:rsidR="00E31F34" w:rsidRPr="00217E3D" w:rsidRDefault="00E31F34" w:rsidP="00707722">
      <w:pPr>
        <w:pStyle w:val="Default"/>
        <w:rPr>
          <w:rFonts w:asciiTheme="minorHAnsi" w:hAnsiTheme="minorHAnsi"/>
          <w:b/>
          <w:bCs/>
        </w:rPr>
      </w:pPr>
    </w:p>
    <w:p w14:paraId="7E3E93AC" w14:textId="77777777" w:rsidR="00E31F34" w:rsidRPr="00217E3D" w:rsidRDefault="00E31F34" w:rsidP="00707722">
      <w:pPr>
        <w:pStyle w:val="Default"/>
        <w:rPr>
          <w:rFonts w:asciiTheme="minorHAnsi" w:hAnsiTheme="minorHAnsi"/>
          <w:b/>
          <w:bCs/>
        </w:rPr>
      </w:pPr>
    </w:p>
    <w:p w14:paraId="41B426B8" w14:textId="77777777" w:rsidR="00E31F34" w:rsidRPr="00217E3D" w:rsidRDefault="00E31F34" w:rsidP="00707722">
      <w:pPr>
        <w:pStyle w:val="Default"/>
        <w:rPr>
          <w:rFonts w:asciiTheme="minorHAnsi" w:hAnsiTheme="minorHAnsi"/>
          <w:b/>
          <w:bCs/>
        </w:rPr>
      </w:pPr>
    </w:p>
    <w:p w14:paraId="373E36CA" w14:textId="77777777" w:rsidR="00E31F34" w:rsidRPr="00217E3D" w:rsidRDefault="00E31F34" w:rsidP="00707722">
      <w:pPr>
        <w:pStyle w:val="Default"/>
        <w:rPr>
          <w:rFonts w:asciiTheme="minorHAnsi" w:hAnsiTheme="minorHAnsi"/>
          <w:b/>
          <w:bCs/>
        </w:rPr>
      </w:pPr>
    </w:p>
    <w:p w14:paraId="68C8A3F8" w14:textId="77777777" w:rsidR="00E31F34" w:rsidRPr="00217E3D" w:rsidRDefault="00E31F34" w:rsidP="00707722">
      <w:pPr>
        <w:pStyle w:val="Default"/>
        <w:rPr>
          <w:rFonts w:asciiTheme="minorHAnsi" w:hAnsiTheme="minorHAnsi"/>
          <w:b/>
          <w:bCs/>
        </w:rPr>
      </w:pPr>
    </w:p>
    <w:p w14:paraId="744750F5" w14:textId="77777777" w:rsidR="00E31F34" w:rsidRPr="00217E3D" w:rsidRDefault="00E31F34" w:rsidP="00707722">
      <w:pPr>
        <w:pStyle w:val="Default"/>
        <w:rPr>
          <w:rFonts w:asciiTheme="minorHAnsi" w:hAnsiTheme="minorHAnsi"/>
          <w:b/>
          <w:bCs/>
        </w:rPr>
      </w:pPr>
    </w:p>
    <w:p w14:paraId="6EF9CE79" w14:textId="77777777" w:rsidR="00E31F34" w:rsidRPr="00217E3D" w:rsidRDefault="00E31F34" w:rsidP="00707722">
      <w:pPr>
        <w:pStyle w:val="Default"/>
        <w:rPr>
          <w:rFonts w:asciiTheme="minorHAnsi" w:hAnsiTheme="minorHAnsi"/>
          <w:b/>
          <w:bCs/>
        </w:rPr>
      </w:pPr>
    </w:p>
    <w:p w14:paraId="0072E163" w14:textId="77777777" w:rsidR="00E31F34" w:rsidRPr="00217E3D" w:rsidRDefault="00E31F34" w:rsidP="00707722">
      <w:pPr>
        <w:pStyle w:val="Default"/>
        <w:rPr>
          <w:rFonts w:asciiTheme="minorHAnsi" w:hAnsiTheme="minorHAnsi"/>
          <w:b/>
          <w:bCs/>
        </w:rPr>
      </w:pPr>
    </w:p>
    <w:p w14:paraId="523D35F5" w14:textId="77777777" w:rsidR="00E31F34" w:rsidRPr="00217E3D" w:rsidRDefault="00E31F34" w:rsidP="00707722">
      <w:pPr>
        <w:pStyle w:val="Default"/>
        <w:rPr>
          <w:rFonts w:asciiTheme="minorHAnsi" w:hAnsiTheme="minorHAnsi"/>
          <w:b/>
          <w:bCs/>
        </w:rPr>
      </w:pPr>
    </w:p>
    <w:p w14:paraId="114BCB2E" w14:textId="77777777" w:rsidR="00E31F34" w:rsidRPr="00217E3D" w:rsidRDefault="00E31F34" w:rsidP="00707722">
      <w:pPr>
        <w:pStyle w:val="Default"/>
        <w:rPr>
          <w:rFonts w:asciiTheme="minorHAnsi" w:hAnsiTheme="minorHAnsi"/>
          <w:b/>
          <w:bCs/>
        </w:rPr>
      </w:pPr>
    </w:p>
    <w:p w14:paraId="23BE541E" w14:textId="77777777" w:rsidR="00E31F34" w:rsidRPr="00217E3D" w:rsidRDefault="00E31F34" w:rsidP="00707722">
      <w:pPr>
        <w:pStyle w:val="Default"/>
        <w:rPr>
          <w:rFonts w:asciiTheme="minorHAnsi" w:hAnsiTheme="minorHAnsi"/>
          <w:b/>
          <w:bCs/>
        </w:rPr>
      </w:pPr>
    </w:p>
    <w:p w14:paraId="57ADC369" w14:textId="77777777" w:rsidR="00E31F34" w:rsidRPr="00217E3D" w:rsidRDefault="00E31F34" w:rsidP="00707722">
      <w:pPr>
        <w:pStyle w:val="Default"/>
        <w:rPr>
          <w:rFonts w:asciiTheme="minorHAnsi" w:hAnsiTheme="minorHAnsi"/>
          <w:b/>
          <w:bCs/>
        </w:rPr>
      </w:pPr>
    </w:p>
    <w:p w14:paraId="402E7C0B" w14:textId="77777777" w:rsidR="00707722" w:rsidRPr="00217E3D" w:rsidRDefault="00707722" w:rsidP="00707722">
      <w:pPr>
        <w:pStyle w:val="Default"/>
        <w:rPr>
          <w:rFonts w:asciiTheme="minorHAnsi" w:hAnsiTheme="minorHAnsi"/>
        </w:rPr>
      </w:pPr>
      <w:r w:rsidRPr="00217E3D">
        <w:rPr>
          <w:rFonts w:asciiTheme="minorHAnsi" w:hAnsiTheme="minorHAnsi"/>
          <w:b/>
          <w:bCs/>
        </w:rPr>
        <w:t xml:space="preserve">APPENDIX 2 </w:t>
      </w:r>
    </w:p>
    <w:p w14:paraId="52599739" w14:textId="77777777" w:rsidR="00707722" w:rsidRPr="00217E3D" w:rsidRDefault="00707722" w:rsidP="00980BB4">
      <w:pPr>
        <w:pStyle w:val="Default"/>
        <w:jc w:val="center"/>
        <w:rPr>
          <w:rFonts w:asciiTheme="minorHAnsi" w:hAnsiTheme="minorHAnsi" w:cs="Times New Roman"/>
          <w:b/>
          <w:bCs/>
        </w:rPr>
      </w:pPr>
      <w:r w:rsidRPr="00217E3D">
        <w:rPr>
          <w:rFonts w:asciiTheme="minorHAnsi" w:hAnsiTheme="minorHAnsi" w:cs="Times New Roman"/>
          <w:b/>
          <w:bCs/>
        </w:rPr>
        <w:t>S</w:t>
      </w:r>
      <w:r w:rsidR="00CC72C0" w:rsidRPr="00217E3D">
        <w:rPr>
          <w:rFonts w:asciiTheme="minorHAnsi" w:hAnsiTheme="minorHAnsi" w:cs="Times New Roman"/>
          <w:b/>
          <w:bCs/>
        </w:rPr>
        <w:t>t.</w:t>
      </w:r>
      <w:r w:rsidRPr="00217E3D">
        <w:rPr>
          <w:rFonts w:asciiTheme="minorHAnsi" w:hAnsiTheme="minorHAnsi" w:cs="Times New Roman"/>
          <w:b/>
          <w:bCs/>
        </w:rPr>
        <w:t xml:space="preserve"> Joseph’s Catholic Primary School</w:t>
      </w:r>
    </w:p>
    <w:p w14:paraId="520B4EC1" w14:textId="77777777" w:rsidR="00707722" w:rsidRPr="00217E3D" w:rsidRDefault="00707722" w:rsidP="00980BB4">
      <w:pPr>
        <w:pStyle w:val="Default"/>
        <w:jc w:val="center"/>
        <w:rPr>
          <w:rFonts w:asciiTheme="minorHAnsi" w:hAnsiTheme="minorHAnsi" w:cs="Times New Roman"/>
        </w:rPr>
      </w:pPr>
    </w:p>
    <w:p w14:paraId="16D93548" w14:textId="77777777" w:rsidR="00EE292B" w:rsidRPr="00217E3D" w:rsidRDefault="00707722" w:rsidP="00980BB4">
      <w:pPr>
        <w:pStyle w:val="Default"/>
        <w:jc w:val="center"/>
        <w:rPr>
          <w:rFonts w:asciiTheme="minorHAnsi" w:hAnsiTheme="minorHAnsi" w:cs="Times New Roman"/>
          <w:b/>
          <w:bCs/>
        </w:rPr>
      </w:pPr>
      <w:r w:rsidRPr="00217E3D">
        <w:rPr>
          <w:rFonts w:asciiTheme="minorHAnsi" w:hAnsiTheme="minorHAnsi" w:cs="Times New Roman"/>
          <w:b/>
          <w:bCs/>
        </w:rPr>
        <w:t>S</w:t>
      </w:r>
      <w:r w:rsidR="00EE292B" w:rsidRPr="00217E3D">
        <w:rPr>
          <w:rFonts w:asciiTheme="minorHAnsi" w:hAnsiTheme="minorHAnsi" w:cs="Times New Roman"/>
          <w:b/>
          <w:bCs/>
        </w:rPr>
        <w:t xml:space="preserve">taff Roles and Responsibility </w:t>
      </w:r>
      <w:r w:rsidR="00CC72C0" w:rsidRPr="00217E3D">
        <w:rPr>
          <w:rFonts w:asciiTheme="minorHAnsi" w:hAnsiTheme="minorHAnsi" w:cs="Times New Roman"/>
          <w:b/>
          <w:bCs/>
        </w:rPr>
        <w:t>towards</w:t>
      </w:r>
      <w:r w:rsidR="00EE292B" w:rsidRPr="00217E3D">
        <w:rPr>
          <w:rFonts w:asciiTheme="minorHAnsi" w:hAnsiTheme="minorHAnsi" w:cs="Times New Roman"/>
          <w:b/>
          <w:bCs/>
        </w:rPr>
        <w:t xml:space="preserve"> Behaviour Management</w:t>
      </w:r>
    </w:p>
    <w:p w14:paraId="25DDC59A" w14:textId="77777777" w:rsidR="00EE292B" w:rsidRPr="00217E3D" w:rsidRDefault="00EE292B" w:rsidP="00980BB4">
      <w:pPr>
        <w:pStyle w:val="Default"/>
        <w:jc w:val="center"/>
        <w:rPr>
          <w:rFonts w:asciiTheme="minorHAnsi" w:hAnsiTheme="minorHAnsi" w:cs="Times New Roman"/>
          <w:b/>
          <w:bCs/>
        </w:rPr>
      </w:pPr>
    </w:p>
    <w:p w14:paraId="47F2727F" w14:textId="77777777" w:rsidR="00707722" w:rsidRPr="00217E3D" w:rsidRDefault="00EE292B">
      <w:pPr>
        <w:pStyle w:val="Default"/>
        <w:rPr>
          <w:rFonts w:asciiTheme="minorHAnsi" w:hAnsiTheme="minorHAnsi" w:cs="Times New Roman"/>
        </w:rPr>
      </w:pPr>
      <w:r w:rsidRPr="00097C3E">
        <w:rPr>
          <w:rFonts w:asciiTheme="minorHAnsi" w:hAnsiTheme="minorHAnsi" w:cs="Times New Roman"/>
          <w:b/>
          <w:bCs/>
        </w:rPr>
        <w:t>A</w:t>
      </w:r>
      <w:r w:rsidR="00707722" w:rsidRPr="00097C3E">
        <w:rPr>
          <w:rFonts w:asciiTheme="minorHAnsi" w:hAnsiTheme="minorHAnsi" w:cs="Times New Roman"/>
          <w:b/>
        </w:rPr>
        <w:t>ll staff</w:t>
      </w:r>
      <w:r w:rsidR="00707722" w:rsidRPr="00217E3D">
        <w:rPr>
          <w:rFonts w:asciiTheme="minorHAnsi" w:hAnsiTheme="minorHAnsi" w:cs="Times New Roman"/>
        </w:rPr>
        <w:t xml:space="preserve"> should consistently insist on the highest standards of behaviour and praise and encourage positive behaviour. School rules should be applied consistently and fairly when adults are dealing with incidents of misbehaviour within the school. They must emphasis the ‘DO’ element of rules, rather than ‘DON’T’. They must keep each other informed to ensure a holistic approach to pupil with particular behavioural challenges. </w:t>
      </w:r>
    </w:p>
    <w:p w14:paraId="3B1F4BE7" w14:textId="77777777" w:rsidR="00707722" w:rsidRPr="00217E3D" w:rsidRDefault="00707722" w:rsidP="00707722">
      <w:pPr>
        <w:pStyle w:val="Default"/>
        <w:rPr>
          <w:rFonts w:asciiTheme="minorHAnsi" w:hAnsiTheme="minorHAnsi" w:cs="Times New Roman"/>
        </w:rPr>
      </w:pPr>
    </w:p>
    <w:p w14:paraId="3AAFA79F" w14:textId="77777777" w:rsidR="00707722" w:rsidRPr="00217E3D" w:rsidRDefault="00707722" w:rsidP="00707722">
      <w:pPr>
        <w:pStyle w:val="Default"/>
        <w:rPr>
          <w:rFonts w:asciiTheme="minorHAnsi" w:hAnsiTheme="minorHAnsi" w:cs="Times New Roman"/>
        </w:rPr>
      </w:pPr>
      <w:r w:rsidRPr="00217E3D">
        <w:rPr>
          <w:rFonts w:asciiTheme="minorHAnsi" w:hAnsiTheme="minorHAnsi" w:cs="Times New Roman"/>
        </w:rPr>
        <w:t xml:space="preserve">All staff must be positive role models and demonstrate the highest level of behaviour to the pupils in their charge. All staff should expect to give and receive respect, treating everyone on their individual merits. </w:t>
      </w:r>
    </w:p>
    <w:p w14:paraId="7FBE5C45" w14:textId="77777777" w:rsidR="00707722" w:rsidRPr="00217E3D" w:rsidRDefault="00707722" w:rsidP="00707722">
      <w:pPr>
        <w:pStyle w:val="Default"/>
        <w:rPr>
          <w:rFonts w:asciiTheme="minorHAnsi" w:hAnsiTheme="minorHAnsi" w:cs="Times New Roman"/>
        </w:rPr>
      </w:pPr>
    </w:p>
    <w:p w14:paraId="44E6B748" w14:textId="77777777" w:rsidR="000F437D" w:rsidRPr="00217E3D" w:rsidRDefault="000F437D" w:rsidP="00707722">
      <w:pPr>
        <w:pStyle w:val="Default"/>
        <w:rPr>
          <w:rFonts w:asciiTheme="minorHAnsi" w:hAnsiTheme="minorHAnsi" w:cs="Times New Roman"/>
        </w:rPr>
      </w:pPr>
    </w:p>
    <w:p w14:paraId="62121481" w14:textId="77777777" w:rsidR="00707722" w:rsidRPr="00217E3D" w:rsidRDefault="00707722" w:rsidP="00707722">
      <w:pPr>
        <w:pStyle w:val="Default"/>
        <w:rPr>
          <w:rFonts w:asciiTheme="minorHAnsi" w:hAnsiTheme="minorHAnsi" w:cs="Times New Roman"/>
          <w:b/>
          <w:bCs/>
        </w:rPr>
      </w:pPr>
      <w:r w:rsidRPr="00217E3D">
        <w:rPr>
          <w:rFonts w:asciiTheme="minorHAnsi" w:hAnsiTheme="minorHAnsi" w:cs="Times New Roman"/>
          <w:b/>
          <w:bCs/>
        </w:rPr>
        <w:t>C</w:t>
      </w:r>
      <w:r w:rsidR="00EE292B" w:rsidRPr="00217E3D">
        <w:rPr>
          <w:rFonts w:asciiTheme="minorHAnsi" w:hAnsiTheme="minorHAnsi" w:cs="Times New Roman"/>
          <w:b/>
          <w:bCs/>
        </w:rPr>
        <w:t>lass Teachers and Teaching Assistants</w:t>
      </w:r>
      <w:r w:rsidRPr="00217E3D">
        <w:rPr>
          <w:rFonts w:asciiTheme="minorHAnsi" w:hAnsiTheme="minorHAnsi" w:cs="Times New Roman"/>
          <w:b/>
          <w:bCs/>
        </w:rPr>
        <w:t xml:space="preserve"> </w:t>
      </w:r>
    </w:p>
    <w:p w14:paraId="6AA98069" w14:textId="77777777" w:rsidR="000F437D" w:rsidRPr="00217E3D" w:rsidRDefault="000F437D" w:rsidP="00707722">
      <w:pPr>
        <w:pStyle w:val="Default"/>
        <w:rPr>
          <w:rFonts w:asciiTheme="minorHAnsi" w:hAnsiTheme="minorHAnsi" w:cs="Times New Roman"/>
        </w:rPr>
      </w:pPr>
    </w:p>
    <w:p w14:paraId="03B03D66" w14:textId="77777777" w:rsidR="00707722" w:rsidRPr="00217E3D" w:rsidRDefault="00707722" w:rsidP="00707722">
      <w:pPr>
        <w:pStyle w:val="Default"/>
        <w:rPr>
          <w:rFonts w:asciiTheme="minorHAnsi" w:hAnsiTheme="minorHAnsi" w:cs="Times New Roman"/>
        </w:rPr>
      </w:pPr>
      <w:r w:rsidRPr="00217E3D">
        <w:rPr>
          <w:rFonts w:asciiTheme="minorHAnsi" w:hAnsiTheme="minorHAnsi" w:cs="Times New Roman"/>
        </w:rPr>
        <w:t xml:space="preserve">We believe it is important for all class teachers and teaching assistants to take a pro-active role in behaviour management by: </w:t>
      </w:r>
    </w:p>
    <w:p w14:paraId="1B303232"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Establishing clear routines and writing positive class rules with the class on the first day of the new school year </w:t>
      </w:r>
    </w:p>
    <w:p w14:paraId="23026E39"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Displaying rules in the classroom and frequently remind the class of them </w:t>
      </w:r>
    </w:p>
    <w:p w14:paraId="2F4B542E"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Creating a positive and safe classroom environment where behaviour is managed without shouting or aggression </w:t>
      </w:r>
    </w:p>
    <w:p w14:paraId="77E92985"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Establishing clear expectations of appropriate behaviour in different situations / places e.g. Formal such as attending Mass or assembly, with visitors, with younger children, on trips, walking through town etc. </w:t>
      </w:r>
    </w:p>
    <w:p w14:paraId="46EAD817"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Reinforcing desired behaviour through the PSHE curriculum, circle time and general class time. </w:t>
      </w:r>
    </w:p>
    <w:p w14:paraId="3A70BF1A"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Regularly reinforcing general school rules </w:t>
      </w:r>
    </w:p>
    <w:p w14:paraId="12600CA2"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Continually monitoring behaviour and identifying ‘hot spots’ in order to re-establish conditions for positive behaviour / eradicate opportunities for negative behaviour </w:t>
      </w:r>
    </w:p>
    <w:p w14:paraId="09D16192"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Communicating concerns with </w:t>
      </w:r>
      <w:r w:rsidR="00097C3E" w:rsidRPr="00217E3D">
        <w:rPr>
          <w:rFonts w:asciiTheme="minorHAnsi" w:hAnsiTheme="minorHAnsi" w:cs="Times New Roman"/>
        </w:rPr>
        <w:t>SENCo</w:t>
      </w:r>
      <w:r w:rsidRPr="00217E3D">
        <w:rPr>
          <w:rFonts w:asciiTheme="minorHAnsi" w:hAnsiTheme="minorHAnsi" w:cs="Times New Roman"/>
        </w:rPr>
        <w:t xml:space="preserve"> / HT / outside agencies in a timely manner </w:t>
      </w:r>
    </w:p>
    <w:p w14:paraId="4098D2CA"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Building a collaborative partnership with parents in managing individual behaviour concerns </w:t>
      </w:r>
    </w:p>
    <w:p w14:paraId="41DB646D"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Ensuring all children have appropriate access to the curriculum </w:t>
      </w:r>
    </w:p>
    <w:p w14:paraId="18A889A9"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Recording and monitoring behaviour concerns </w:t>
      </w:r>
    </w:p>
    <w:p w14:paraId="14B5C6A1" w14:textId="77777777" w:rsidR="00707722" w:rsidRPr="00217E3D" w:rsidRDefault="00707722" w:rsidP="00980BB4">
      <w:pPr>
        <w:pStyle w:val="Default"/>
        <w:numPr>
          <w:ilvl w:val="0"/>
          <w:numId w:val="10"/>
        </w:numPr>
        <w:rPr>
          <w:rFonts w:asciiTheme="minorHAnsi" w:hAnsiTheme="minorHAnsi" w:cs="Times New Roman"/>
        </w:rPr>
      </w:pPr>
      <w:r w:rsidRPr="00217E3D">
        <w:rPr>
          <w:rFonts w:asciiTheme="minorHAnsi" w:hAnsiTheme="minorHAnsi" w:cs="Times New Roman"/>
        </w:rPr>
        <w:t xml:space="preserve">Employing strategies to build up pupils’ self esteem </w:t>
      </w:r>
    </w:p>
    <w:p w14:paraId="1C91C4BD" w14:textId="77777777" w:rsidR="00707722" w:rsidRPr="00217E3D" w:rsidRDefault="00707722" w:rsidP="00707722">
      <w:pPr>
        <w:pStyle w:val="Default"/>
        <w:rPr>
          <w:rFonts w:asciiTheme="minorHAnsi" w:hAnsiTheme="minorHAnsi"/>
        </w:rPr>
      </w:pPr>
    </w:p>
    <w:p w14:paraId="1F354D9F" w14:textId="77777777" w:rsidR="000F437D" w:rsidRPr="00217E3D" w:rsidRDefault="000F437D" w:rsidP="00707722">
      <w:pPr>
        <w:pStyle w:val="Default"/>
        <w:rPr>
          <w:rFonts w:asciiTheme="minorHAnsi" w:hAnsiTheme="minorHAnsi"/>
        </w:rPr>
      </w:pPr>
    </w:p>
    <w:p w14:paraId="5AEF80C3" w14:textId="77777777" w:rsidR="00707722" w:rsidRPr="00217E3D" w:rsidRDefault="00707722" w:rsidP="00707722">
      <w:pPr>
        <w:pStyle w:val="Default"/>
        <w:rPr>
          <w:rFonts w:asciiTheme="minorHAnsi" w:hAnsiTheme="minorHAnsi" w:cs="Times New Roman"/>
          <w:b/>
          <w:bCs/>
        </w:rPr>
      </w:pPr>
      <w:r w:rsidRPr="00217E3D">
        <w:rPr>
          <w:rFonts w:asciiTheme="minorHAnsi" w:hAnsiTheme="minorHAnsi" w:cs="Times New Roman"/>
          <w:b/>
          <w:bCs/>
        </w:rPr>
        <w:t>M</w:t>
      </w:r>
      <w:r w:rsidR="00EE292B" w:rsidRPr="00217E3D">
        <w:rPr>
          <w:rFonts w:asciiTheme="minorHAnsi" w:hAnsiTheme="minorHAnsi" w:cs="Times New Roman"/>
          <w:b/>
          <w:bCs/>
        </w:rPr>
        <w:t>idday Supervisory Assistants</w:t>
      </w:r>
      <w:r w:rsidRPr="00217E3D">
        <w:rPr>
          <w:rFonts w:asciiTheme="minorHAnsi" w:hAnsiTheme="minorHAnsi" w:cs="Times New Roman"/>
          <w:b/>
          <w:bCs/>
        </w:rPr>
        <w:t xml:space="preserve"> (MDSAs) </w:t>
      </w:r>
    </w:p>
    <w:p w14:paraId="312B94EE" w14:textId="77777777" w:rsidR="000F437D" w:rsidRPr="00217E3D" w:rsidRDefault="000F437D" w:rsidP="00707722">
      <w:pPr>
        <w:pStyle w:val="Default"/>
        <w:rPr>
          <w:rFonts w:asciiTheme="minorHAnsi" w:hAnsiTheme="minorHAnsi" w:cs="Times New Roman"/>
        </w:rPr>
      </w:pPr>
    </w:p>
    <w:p w14:paraId="6FFD2B00" w14:textId="77777777" w:rsidR="00707722" w:rsidRPr="00217E3D" w:rsidRDefault="00707722" w:rsidP="00707722">
      <w:pPr>
        <w:pStyle w:val="Default"/>
        <w:rPr>
          <w:rFonts w:asciiTheme="minorHAnsi" w:hAnsiTheme="minorHAnsi" w:cs="Times New Roman"/>
        </w:rPr>
      </w:pPr>
      <w:r w:rsidRPr="00217E3D">
        <w:rPr>
          <w:rFonts w:asciiTheme="minorHAnsi" w:hAnsiTheme="minorHAnsi" w:cs="Times New Roman"/>
        </w:rPr>
        <w:t xml:space="preserve">We believe it is important for all MDSAs to take a pro-active role in behaviour management by: </w:t>
      </w:r>
    </w:p>
    <w:p w14:paraId="5E679636" w14:textId="77777777" w:rsidR="00707722" w:rsidRPr="00217E3D" w:rsidRDefault="00707722" w:rsidP="00980BB4">
      <w:pPr>
        <w:pStyle w:val="Default"/>
        <w:numPr>
          <w:ilvl w:val="0"/>
          <w:numId w:val="11"/>
        </w:numPr>
        <w:spacing w:after="7"/>
        <w:rPr>
          <w:rFonts w:asciiTheme="minorHAnsi" w:hAnsiTheme="minorHAnsi" w:cs="Times New Roman"/>
        </w:rPr>
      </w:pPr>
      <w:r w:rsidRPr="00217E3D">
        <w:rPr>
          <w:rFonts w:asciiTheme="minorHAnsi" w:hAnsiTheme="minorHAnsi" w:cs="Times New Roman"/>
        </w:rPr>
        <w:lastRenderedPageBreak/>
        <w:t xml:space="preserve">Following strategies outlined in this policy </w:t>
      </w:r>
    </w:p>
    <w:p w14:paraId="46FA6F28" w14:textId="77777777" w:rsidR="00707722" w:rsidRPr="00217E3D" w:rsidRDefault="00707722" w:rsidP="00980BB4">
      <w:pPr>
        <w:pStyle w:val="Default"/>
        <w:numPr>
          <w:ilvl w:val="0"/>
          <w:numId w:val="11"/>
        </w:numPr>
        <w:spacing w:after="7"/>
        <w:rPr>
          <w:rFonts w:asciiTheme="minorHAnsi" w:hAnsiTheme="minorHAnsi" w:cs="Times New Roman"/>
        </w:rPr>
      </w:pPr>
      <w:r w:rsidRPr="00217E3D">
        <w:rPr>
          <w:rFonts w:asciiTheme="minorHAnsi" w:hAnsiTheme="minorHAnsi" w:cs="Times New Roman"/>
        </w:rPr>
        <w:t xml:space="preserve">Modelling and encouraging pupils to play fairly and creatively </w:t>
      </w:r>
    </w:p>
    <w:p w14:paraId="10872DB2" w14:textId="77777777" w:rsidR="00707722" w:rsidRPr="00217E3D" w:rsidRDefault="00707722" w:rsidP="00980BB4">
      <w:pPr>
        <w:pStyle w:val="Default"/>
        <w:numPr>
          <w:ilvl w:val="0"/>
          <w:numId w:val="11"/>
        </w:numPr>
        <w:spacing w:after="7"/>
        <w:rPr>
          <w:rFonts w:asciiTheme="minorHAnsi" w:hAnsiTheme="minorHAnsi" w:cs="Times New Roman"/>
        </w:rPr>
      </w:pPr>
      <w:r w:rsidRPr="00217E3D">
        <w:rPr>
          <w:rFonts w:asciiTheme="minorHAnsi" w:hAnsiTheme="minorHAnsi" w:cs="Times New Roman"/>
        </w:rPr>
        <w:t xml:space="preserve">Rewarding positive behaviour </w:t>
      </w:r>
    </w:p>
    <w:p w14:paraId="2CF0C92D" w14:textId="77777777" w:rsidR="00707722" w:rsidRPr="00217E3D" w:rsidRDefault="00707722" w:rsidP="00980BB4">
      <w:pPr>
        <w:pStyle w:val="Default"/>
        <w:numPr>
          <w:ilvl w:val="0"/>
          <w:numId w:val="11"/>
        </w:numPr>
        <w:spacing w:after="7"/>
        <w:rPr>
          <w:rFonts w:asciiTheme="minorHAnsi" w:hAnsiTheme="minorHAnsi" w:cs="Times New Roman"/>
        </w:rPr>
      </w:pPr>
      <w:r w:rsidRPr="00217E3D">
        <w:rPr>
          <w:rFonts w:asciiTheme="minorHAnsi" w:hAnsiTheme="minorHAnsi" w:cs="Times New Roman"/>
        </w:rPr>
        <w:t xml:space="preserve">Communicating general concerns and individual behaviour problems to the class teacher and other MDSAs </w:t>
      </w:r>
    </w:p>
    <w:p w14:paraId="2C629013" w14:textId="77777777" w:rsidR="00707722" w:rsidRPr="00217E3D" w:rsidRDefault="00707722" w:rsidP="00980BB4">
      <w:pPr>
        <w:pStyle w:val="Default"/>
        <w:numPr>
          <w:ilvl w:val="0"/>
          <w:numId w:val="11"/>
        </w:numPr>
        <w:spacing w:after="7"/>
        <w:rPr>
          <w:rFonts w:asciiTheme="minorHAnsi" w:hAnsiTheme="minorHAnsi" w:cs="Times New Roman"/>
        </w:rPr>
      </w:pPr>
      <w:r w:rsidRPr="00217E3D">
        <w:rPr>
          <w:rFonts w:asciiTheme="minorHAnsi" w:hAnsiTheme="minorHAnsi" w:cs="Times New Roman"/>
        </w:rPr>
        <w:t xml:space="preserve">Liaising with Line Manager (School Business manager) or HT when incidents arise </w:t>
      </w:r>
    </w:p>
    <w:p w14:paraId="5C3E02BD" w14:textId="77777777" w:rsidR="00707722" w:rsidRPr="00217E3D" w:rsidRDefault="00707722" w:rsidP="00980BB4">
      <w:pPr>
        <w:pStyle w:val="Default"/>
        <w:numPr>
          <w:ilvl w:val="0"/>
          <w:numId w:val="11"/>
        </w:numPr>
        <w:spacing w:after="7"/>
        <w:rPr>
          <w:rFonts w:asciiTheme="minorHAnsi" w:hAnsiTheme="minorHAnsi" w:cs="Times New Roman"/>
        </w:rPr>
      </w:pPr>
      <w:r w:rsidRPr="00217E3D">
        <w:rPr>
          <w:rFonts w:asciiTheme="minorHAnsi" w:hAnsiTheme="minorHAnsi" w:cs="Times New Roman"/>
        </w:rPr>
        <w:t xml:space="preserve">Contributing to school improvement through attending termly MDSA review meetings with Line manager / HT </w:t>
      </w:r>
    </w:p>
    <w:p w14:paraId="51FC04B2" w14:textId="77777777" w:rsidR="00707722" w:rsidRPr="00217E3D" w:rsidRDefault="00707722" w:rsidP="00980BB4">
      <w:pPr>
        <w:pStyle w:val="Default"/>
        <w:numPr>
          <w:ilvl w:val="0"/>
          <w:numId w:val="11"/>
        </w:numPr>
        <w:rPr>
          <w:rFonts w:asciiTheme="minorHAnsi" w:hAnsiTheme="minorHAnsi" w:cs="Times New Roman"/>
        </w:rPr>
      </w:pPr>
      <w:r w:rsidRPr="00217E3D">
        <w:rPr>
          <w:rFonts w:asciiTheme="minorHAnsi" w:hAnsiTheme="minorHAnsi" w:cs="Times New Roman"/>
        </w:rPr>
        <w:t xml:space="preserve">Undertaking such training as is provided (e.g. Child Protection, Behaviour Support) </w:t>
      </w:r>
    </w:p>
    <w:p w14:paraId="4C4CFA0E" w14:textId="77777777" w:rsidR="00707722" w:rsidRPr="00217E3D" w:rsidRDefault="00707722" w:rsidP="00707722">
      <w:pPr>
        <w:pStyle w:val="Default"/>
        <w:rPr>
          <w:rFonts w:asciiTheme="minorHAnsi" w:hAnsiTheme="minorHAnsi"/>
        </w:rPr>
      </w:pPr>
    </w:p>
    <w:p w14:paraId="4021B950" w14:textId="77777777" w:rsidR="001C6BD0" w:rsidRPr="00217E3D" w:rsidRDefault="001C6BD0" w:rsidP="00707722">
      <w:pPr>
        <w:pStyle w:val="Default"/>
        <w:rPr>
          <w:rFonts w:asciiTheme="minorHAnsi" w:hAnsiTheme="minorHAnsi"/>
        </w:rPr>
      </w:pPr>
    </w:p>
    <w:p w14:paraId="68CEFDD0" w14:textId="77777777" w:rsidR="001C6BD0" w:rsidRPr="00217E3D" w:rsidRDefault="001C6BD0" w:rsidP="00707722">
      <w:pPr>
        <w:pStyle w:val="Default"/>
        <w:rPr>
          <w:rFonts w:asciiTheme="minorHAnsi" w:hAnsiTheme="minorHAnsi"/>
        </w:rPr>
      </w:pPr>
    </w:p>
    <w:p w14:paraId="67EC06E7" w14:textId="77777777" w:rsidR="00707722" w:rsidRPr="00217E3D" w:rsidRDefault="00EE292B" w:rsidP="00707722">
      <w:pPr>
        <w:pStyle w:val="Default"/>
        <w:rPr>
          <w:rFonts w:asciiTheme="minorHAnsi" w:hAnsiTheme="minorHAnsi" w:cs="Times New Roman"/>
          <w:b/>
          <w:bCs/>
        </w:rPr>
      </w:pPr>
      <w:r w:rsidRPr="00217E3D">
        <w:rPr>
          <w:rFonts w:asciiTheme="minorHAnsi" w:hAnsiTheme="minorHAnsi" w:cs="Times New Roman"/>
          <w:b/>
          <w:bCs/>
        </w:rPr>
        <w:t xml:space="preserve">Playground Duty Staff </w:t>
      </w:r>
    </w:p>
    <w:p w14:paraId="64D1ACCC" w14:textId="77777777" w:rsidR="000F437D" w:rsidRPr="00217E3D" w:rsidRDefault="000F437D" w:rsidP="00707722">
      <w:pPr>
        <w:pStyle w:val="Default"/>
        <w:rPr>
          <w:rFonts w:asciiTheme="minorHAnsi" w:hAnsiTheme="minorHAnsi" w:cs="Times New Roman"/>
        </w:rPr>
      </w:pPr>
    </w:p>
    <w:p w14:paraId="5ADF08FE" w14:textId="77777777" w:rsidR="00707722" w:rsidRPr="00217E3D" w:rsidRDefault="00707722" w:rsidP="00707722">
      <w:pPr>
        <w:pStyle w:val="Default"/>
        <w:rPr>
          <w:rFonts w:asciiTheme="minorHAnsi" w:hAnsiTheme="minorHAnsi" w:cs="Times New Roman"/>
        </w:rPr>
      </w:pPr>
      <w:r w:rsidRPr="00217E3D">
        <w:rPr>
          <w:rFonts w:asciiTheme="minorHAnsi" w:hAnsiTheme="minorHAnsi" w:cs="Times New Roman"/>
        </w:rPr>
        <w:t xml:space="preserve">We believe it is important for all teachers and TAs on playtime duty to take a pro-active role in behaviour management by: </w:t>
      </w:r>
    </w:p>
    <w:p w14:paraId="3968CDEB" w14:textId="77777777" w:rsidR="00707722" w:rsidRPr="00217E3D" w:rsidRDefault="00707722" w:rsidP="00980BB4">
      <w:pPr>
        <w:pStyle w:val="Default"/>
        <w:numPr>
          <w:ilvl w:val="0"/>
          <w:numId w:val="12"/>
        </w:numPr>
        <w:spacing w:after="4"/>
        <w:rPr>
          <w:rFonts w:asciiTheme="minorHAnsi" w:hAnsiTheme="minorHAnsi" w:cs="Times New Roman"/>
        </w:rPr>
      </w:pPr>
      <w:r w:rsidRPr="00217E3D">
        <w:rPr>
          <w:rFonts w:asciiTheme="minorHAnsi" w:hAnsiTheme="minorHAnsi" w:cs="Times New Roman"/>
        </w:rPr>
        <w:t xml:space="preserve">Dealing with minor incidents immediately </w:t>
      </w:r>
    </w:p>
    <w:p w14:paraId="04B07B74" w14:textId="77777777" w:rsidR="00707722" w:rsidRPr="00217E3D" w:rsidRDefault="00707722" w:rsidP="00980BB4">
      <w:pPr>
        <w:pStyle w:val="Default"/>
        <w:numPr>
          <w:ilvl w:val="0"/>
          <w:numId w:val="12"/>
        </w:numPr>
        <w:spacing w:after="4"/>
        <w:rPr>
          <w:rFonts w:asciiTheme="minorHAnsi" w:hAnsiTheme="minorHAnsi" w:cs="Times New Roman"/>
        </w:rPr>
      </w:pPr>
      <w:r w:rsidRPr="00217E3D">
        <w:rPr>
          <w:rFonts w:asciiTheme="minorHAnsi" w:hAnsiTheme="minorHAnsi" w:cs="Times New Roman"/>
        </w:rPr>
        <w:t xml:space="preserve">Communicating problems which may continue into the classroom to the class teacher as soon as possible </w:t>
      </w:r>
    </w:p>
    <w:p w14:paraId="017CC4C5" w14:textId="77777777" w:rsidR="00707722" w:rsidRPr="00217E3D" w:rsidRDefault="00707722" w:rsidP="00980BB4">
      <w:pPr>
        <w:pStyle w:val="Default"/>
        <w:numPr>
          <w:ilvl w:val="0"/>
          <w:numId w:val="12"/>
        </w:numPr>
        <w:rPr>
          <w:rFonts w:asciiTheme="minorHAnsi" w:hAnsiTheme="minorHAnsi" w:cs="Times New Roman"/>
        </w:rPr>
      </w:pPr>
      <w:r w:rsidRPr="00217E3D">
        <w:rPr>
          <w:rFonts w:asciiTheme="minorHAnsi" w:hAnsiTheme="minorHAnsi" w:cs="Times New Roman"/>
        </w:rPr>
        <w:t xml:space="preserve">Reporting more serious incidents to </w:t>
      </w:r>
      <w:r w:rsidR="00EE292B" w:rsidRPr="00217E3D">
        <w:rPr>
          <w:rFonts w:asciiTheme="minorHAnsi" w:hAnsiTheme="minorHAnsi" w:cs="Times New Roman"/>
        </w:rPr>
        <w:t xml:space="preserve">the </w:t>
      </w:r>
      <w:r w:rsidRPr="00217E3D">
        <w:rPr>
          <w:rFonts w:asciiTheme="minorHAnsi" w:hAnsiTheme="minorHAnsi" w:cs="Times New Roman"/>
        </w:rPr>
        <w:t>HT</w:t>
      </w:r>
      <w:r w:rsidR="00257040" w:rsidRPr="00217E3D">
        <w:rPr>
          <w:rFonts w:asciiTheme="minorHAnsi" w:hAnsiTheme="minorHAnsi" w:cs="Times New Roman"/>
        </w:rPr>
        <w:t xml:space="preserve"> in the form of an ABC form</w:t>
      </w:r>
      <w:r w:rsidR="00EE292B" w:rsidRPr="00217E3D">
        <w:rPr>
          <w:rFonts w:asciiTheme="minorHAnsi" w:hAnsiTheme="minorHAnsi" w:cs="Times New Roman"/>
        </w:rPr>
        <w:t>.</w:t>
      </w:r>
      <w:r w:rsidRPr="00217E3D">
        <w:rPr>
          <w:rFonts w:asciiTheme="minorHAnsi" w:hAnsiTheme="minorHAnsi" w:cs="Times New Roman"/>
        </w:rPr>
        <w:t xml:space="preserve"> </w:t>
      </w:r>
    </w:p>
    <w:p w14:paraId="2A9572D0" w14:textId="77777777" w:rsidR="00EE292B" w:rsidRPr="00217E3D" w:rsidRDefault="00EE292B" w:rsidP="000F437D">
      <w:pPr>
        <w:pStyle w:val="Default"/>
        <w:rPr>
          <w:rFonts w:asciiTheme="minorHAnsi" w:hAnsiTheme="minorHAnsi" w:cs="Times New Roman"/>
        </w:rPr>
      </w:pPr>
    </w:p>
    <w:p w14:paraId="426266B6" w14:textId="77777777" w:rsidR="000F437D" w:rsidRPr="00217E3D" w:rsidRDefault="000F437D" w:rsidP="000F437D">
      <w:pPr>
        <w:pStyle w:val="Default"/>
        <w:rPr>
          <w:rFonts w:asciiTheme="minorHAnsi" w:hAnsiTheme="minorHAnsi" w:cs="Times New Roman"/>
        </w:rPr>
      </w:pPr>
    </w:p>
    <w:p w14:paraId="540B2E98" w14:textId="77777777" w:rsidR="00707722" w:rsidRPr="00217E3D" w:rsidRDefault="00097C3E" w:rsidP="00707722">
      <w:pPr>
        <w:pStyle w:val="Default"/>
        <w:rPr>
          <w:rFonts w:asciiTheme="minorHAnsi" w:hAnsiTheme="minorHAnsi" w:cs="Times New Roman"/>
          <w:b/>
          <w:bCs/>
          <w:color w:val="auto"/>
        </w:rPr>
      </w:pPr>
      <w:r>
        <w:rPr>
          <w:rFonts w:asciiTheme="minorHAnsi" w:hAnsiTheme="minorHAnsi" w:cs="Times New Roman"/>
          <w:b/>
          <w:bCs/>
          <w:color w:val="auto"/>
        </w:rPr>
        <w:t xml:space="preserve">Headteacher </w:t>
      </w:r>
      <w:r w:rsidR="00707722" w:rsidRPr="00217E3D">
        <w:rPr>
          <w:rFonts w:asciiTheme="minorHAnsi" w:hAnsiTheme="minorHAnsi" w:cs="Times New Roman"/>
          <w:b/>
          <w:bCs/>
          <w:color w:val="auto"/>
        </w:rPr>
        <w:t xml:space="preserve"> </w:t>
      </w:r>
    </w:p>
    <w:p w14:paraId="4C07508A" w14:textId="77777777" w:rsidR="000F437D" w:rsidRPr="00217E3D" w:rsidRDefault="000F437D" w:rsidP="00707722">
      <w:pPr>
        <w:pStyle w:val="Default"/>
        <w:rPr>
          <w:rFonts w:asciiTheme="minorHAnsi" w:hAnsiTheme="minorHAnsi" w:cs="Times New Roman"/>
          <w:color w:val="auto"/>
        </w:rPr>
      </w:pPr>
    </w:p>
    <w:p w14:paraId="4FA9975F" w14:textId="77777777" w:rsidR="00707722" w:rsidRPr="00217E3D" w:rsidRDefault="00707722" w:rsidP="00707722">
      <w:pPr>
        <w:pStyle w:val="Default"/>
        <w:rPr>
          <w:rFonts w:asciiTheme="minorHAnsi" w:hAnsiTheme="minorHAnsi" w:cs="Times New Roman"/>
          <w:color w:val="auto"/>
        </w:rPr>
      </w:pPr>
      <w:r w:rsidRPr="00217E3D">
        <w:rPr>
          <w:rFonts w:asciiTheme="minorHAnsi" w:hAnsiTheme="minorHAnsi" w:cs="Times New Roman"/>
          <w:color w:val="auto"/>
        </w:rPr>
        <w:t>We believ</w:t>
      </w:r>
      <w:r w:rsidR="00CC72C0" w:rsidRPr="00217E3D">
        <w:rPr>
          <w:rFonts w:asciiTheme="minorHAnsi" w:hAnsiTheme="minorHAnsi" w:cs="Times New Roman"/>
          <w:color w:val="auto"/>
        </w:rPr>
        <w:t xml:space="preserve">e it is important for the </w:t>
      </w:r>
      <w:r w:rsidR="00097C3E">
        <w:rPr>
          <w:rFonts w:asciiTheme="minorHAnsi" w:hAnsiTheme="minorHAnsi" w:cs="Times New Roman"/>
          <w:color w:val="auto"/>
        </w:rPr>
        <w:t xml:space="preserve">Headteacher </w:t>
      </w:r>
      <w:r w:rsidRPr="00217E3D">
        <w:rPr>
          <w:rFonts w:asciiTheme="minorHAnsi" w:hAnsiTheme="minorHAnsi" w:cs="Times New Roman"/>
          <w:color w:val="auto"/>
        </w:rPr>
        <w:t xml:space="preserve">to take a pro-active role in behaviour management by: </w:t>
      </w:r>
    </w:p>
    <w:p w14:paraId="3820FE2A" w14:textId="77777777" w:rsidR="00707722" w:rsidRPr="00217E3D" w:rsidRDefault="00707722" w:rsidP="00980BB4">
      <w:pPr>
        <w:pStyle w:val="Default"/>
        <w:numPr>
          <w:ilvl w:val="0"/>
          <w:numId w:val="13"/>
        </w:numPr>
        <w:spacing w:after="16"/>
        <w:rPr>
          <w:rFonts w:asciiTheme="minorHAnsi" w:hAnsiTheme="minorHAnsi" w:cs="Times New Roman"/>
          <w:color w:val="auto"/>
        </w:rPr>
      </w:pPr>
      <w:r w:rsidRPr="00217E3D">
        <w:rPr>
          <w:rFonts w:asciiTheme="minorHAnsi" w:hAnsiTheme="minorHAnsi" w:cs="Times New Roman"/>
          <w:color w:val="auto"/>
        </w:rPr>
        <w:t xml:space="preserve">Monitoring the consistency of approach and effectiveness of behaviour management in the school </w:t>
      </w:r>
    </w:p>
    <w:p w14:paraId="64C36540" w14:textId="77777777" w:rsidR="00707722" w:rsidRPr="00217E3D" w:rsidRDefault="00707722" w:rsidP="00980BB4">
      <w:pPr>
        <w:pStyle w:val="Default"/>
        <w:numPr>
          <w:ilvl w:val="0"/>
          <w:numId w:val="13"/>
        </w:numPr>
        <w:spacing w:after="16"/>
        <w:rPr>
          <w:rFonts w:asciiTheme="minorHAnsi" w:hAnsiTheme="minorHAnsi" w:cs="Times New Roman"/>
          <w:color w:val="auto"/>
        </w:rPr>
      </w:pPr>
      <w:r w:rsidRPr="00217E3D">
        <w:rPr>
          <w:rFonts w:asciiTheme="minorHAnsi" w:hAnsiTheme="minorHAnsi" w:cs="Times New Roman"/>
          <w:color w:val="auto"/>
        </w:rPr>
        <w:t xml:space="preserve">Monitoring the consistency of approach and effectiveness of discipline in the school </w:t>
      </w:r>
    </w:p>
    <w:p w14:paraId="371039D8" w14:textId="77777777" w:rsidR="00707722" w:rsidRPr="00217E3D" w:rsidRDefault="00707722" w:rsidP="00980BB4">
      <w:pPr>
        <w:pStyle w:val="Default"/>
        <w:numPr>
          <w:ilvl w:val="0"/>
          <w:numId w:val="13"/>
        </w:numPr>
        <w:spacing w:after="16"/>
        <w:rPr>
          <w:rFonts w:asciiTheme="minorHAnsi" w:hAnsiTheme="minorHAnsi" w:cs="Times New Roman"/>
          <w:color w:val="auto"/>
        </w:rPr>
      </w:pPr>
      <w:r w:rsidRPr="00217E3D">
        <w:rPr>
          <w:rFonts w:asciiTheme="minorHAnsi" w:hAnsiTheme="minorHAnsi" w:cs="Times New Roman"/>
          <w:color w:val="auto"/>
        </w:rPr>
        <w:t xml:space="preserve">Developing collaborative partnerships with parents in managing of behaviour </w:t>
      </w:r>
    </w:p>
    <w:p w14:paraId="0487D509" w14:textId="77777777" w:rsidR="00707722" w:rsidRPr="00217E3D" w:rsidRDefault="00707722" w:rsidP="00980BB4">
      <w:pPr>
        <w:pStyle w:val="Default"/>
        <w:numPr>
          <w:ilvl w:val="0"/>
          <w:numId w:val="13"/>
        </w:numPr>
        <w:spacing w:after="16"/>
        <w:rPr>
          <w:rFonts w:asciiTheme="minorHAnsi" w:hAnsiTheme="minorHAnsi" w:cs="Times New Roman"/>
          <w:color w:val="auto"/>
        </w:rPr>
      </w:pPr>
      <w:r w:rsidRPr="00217E3D">
        <w:rPr>
          <w:rFonts w:asciiTheme="minorHAnsi" w:hAnsiTheme="minorHAnsi" w:cs="Times New Roman"/>
          <w:color w:val="auto"/>
        </w:rPr>
        <w:t xml:space="preserve">Manage more serious incidents of inappropriate behaviour appropriately </w:t>
      </w:r>
    </w:p>
    <w:p w14:paraId="6A046B45" w14:textId="77777777" w:rsidR="00707722" w:rsidRPr="00217E3D" w:rsidRDefault="00707722" w:rsidP="00980BB4">
      <w:pPr>
        <w:pStyle w:val="Default"/>
        <w:numPr>
          <w:ilvl w:val="0"/>
          <w:numId w:val="13"/>
        </w:numPr>
        <w:spacing w:after="16"/>
        <w:rPr>
          <w:rFonts w:asciiTheme="minorHAnsi" w:hAnsiTheme="minorHAnsi" w:cs="Times New Roman"/>
          <w:color w:val="auto"/>
        </w:rPr>
      </w:pPr>
      <w:r w:rsidRPr="00217E3D">
        <w:rPr>
          <w:rFonts w:asciiTheme="minorHAnsi" w:hAnsiTheme="minorHAnsi" w:cs="Times New Roman"/>
          <w:color w:val="auto"/>
        </w:rPr>
        <w:t xml:space="preserve">Ensuring that any allegation of bullying is thoroughly explored as this behaviour is regarded as totally unacceptable </w:t>
      </w:r>
    </w:p>
    <w:p w14:paraId="46942E54" w14:textId="77777777" w:rsidR="00707722" w:rsidRPr="00217E3D" w:rsidRDefault="00707722" w:rsidP="00980BB4">
      <w:pPr>
        <w:pStyle w:val="Default"/>
        <w:numPr>
          <w:ilvl w:val="0"/>
          <w:numId w:val="13"/>
        </w:numPr>
        <w:rPr>
          <w:rFonts w:asciiTheme="minorHAnsi" w:hAnsiTheme="minorHAnsi" w:cs="Times New Roman"/>
          <w:color w:val="auto"/>
        </w:rPr>
      </w:pPr>
      <w:r w:rsidRPr="00217E3D">
        <w:rPr>
          <w:rFonts w:asciiTheme="minorHAnsi" w:hAnsiTheme="minorHAnsi" w:cs="Times New Roman"/>
          <w:color w:val="auto"/>
        </w:rPr>
        <w:t>Ensuring all avenues have been explored and safety issues considered before the sanctions of fixed term exclusion or permanent exclusion are used. Only the H</w:t>
      </w:r>
      <w:r w:rsidR="00257040" w:rsidRPr="00217E3D">
        <w:rPr>
          <w:rFonts w:asciiTheme="minorHAnsi" w:hAnsiTheme="minorHAnsi" w:cs="Times New Roman"/>
          <w:color w:val="auto"/>
        </w:rPr>
        <w:t>T is able to exclude pupils.</w:t>
      </w:r>
    </w:p>
    <w:p w14:paraId="3DC21472" w14:textId="77777777" w:rsidR="00707722" w:rsidRPr="00217E3D" w:rsidRDefault="00707722" w:rsidP="00707722">
      <w:pPr>
        <w:pStyle w:val="Default"/>
        <w:rPr>
          <w:b/>
          <w:bCs/>
        </w:rPr>
      </w:pPr>
    </w:p>
    <w:p w14:paraId="599741A3" w14:textId="77777777" w:rsidR="00EE292B" w:rsidRPr="00217E3D" w:rsidRDefault="00EE292B" w:rsidP="00707722">
      <w:pPr>
        <w:pStyle w:val="Default"/>
        <w:rPr>
          <w:b/>
          <w:bCs/>
        </w:rPr>
      </w:pPr>
    </w:p>
    <w:p w14:paraId="1ABDFD75" w14:textId="77777777" w:rsidR="00EE292B" w:rsidRPr="00217E3D" w:rsidRDefault="00EE292B" w:rsidP="00707722">
      <w:pPr>
        <w:pStyle w:val="Default"/>
        <w:rPr>
          <w:b/>
          <w:bCs/>
        </w:rPr>
      </w:pPr>
    </w:p>
    <w:p w14:paraId="05B132EC" w14:textId="77777777" w:rsidR="00EE292B" w:rsidRPr="00217E3D" w:rsidRDefault="00EE292B" w:rsidP="00707722">
      <w:pPr>
        <w:pStyle w:val="Default"/>
        <w:rPr>
          <w:b/>
          <w:bCs/>
        </w:rPr>
      </w:pPr>
    </w:p>
    <w:p w14:paraId="79FB2ACC" w14:textId="77777777" w:rsidR="00EE292B" w:rsidRPr="00217E3D" w:rsidRDefault="00EE292B" w:rsidP="00707722">
      <w:pPr>
        <w:pStyle w:val="Default"/>
        <w:rPr>
          <w:b/>
          <w:bCs/>
        </w:rPr>
      </w:pPr>
    </w:p>
    <w:p w14:paraId="33A5D49D" w14:textId="77777777" w:rsidR="00EE292B" w:rsidRPr="00217E3D" w:rsidRDefault="00EE292B" w:rsidP="00707722">
      <w:pPr>
        <w:pStyle w:val="Default"/>
        <w:rPr>
          <w:b/>
          <w:bCs/>
        </w:rPr>
      </w:pPr>
    </w:p>
    <w:p w14:paraId="7BDA524A" w14:textId="77777777" w:rsidR="00EE292B" w:rsidRPr="00217E3D" w:rsidRDefault="00EE292B" w:rsidP="00707722">
      <w:pPr>
        <w:pStyle w:val="Default"/>
        <w:rPr>
          <w:b/>
          <w:bCs/>
        </w:rPr>
      </w:pPr>
    </w:p>
    <w:p w14:paraId="0193D720" w14:textId="77777777" w:rsidR="00EE292B" w:rsidRPr="00217E3D" w:rsidRDefault="00EE292B" w:rsidP="00707722">
      <w:pPr>
        <w:pStyle w:val="Default"/>
        <w:rPr>
          <w:b/>
          <w:bCs/>
        </w:rPr>
      </w:pPr>
    </w:p>
    <w:p w14:paraId="1FB08C04" w14:textId="77777777" w:rsidR="00EE292B" w:rsidRPr="00217E3D" w:rsidRDefault="00EE292B" w:rsidP="00707722">
      <w:pPr>
        <w:pStyle w:val="Default"/>
        <w:rPr>
          <w:b/>
          <w:bCs/>
        </w:rPr>
      </w:pPr>
    </w:p>
    <w:p w14:paraId="52F8416E" w14:textId="77777777" w:rsidR="00EE292B" w:rsidRPr="00217E3D" w:rsidRDefault="00EE292B" w:rsidP="00707722">
      <w:pPr>
        <w:pStyle w:val="Default"/>
        <w:rPr>
          <w:b/>
          <w:bCs/>
        </w:rPr>
      </w:pPr>
    </w:p>
    <w:p w14:paraId="18F30559" w14:textId="77777777" w:rsidR="00707722" w:rsidRPr="00217E3D" w:rsidRDefault="00707722" w:rsidP="00707722">
      <w:pPr>
        <w:pStyle w:val="Default"/>
        <w:rPr>
          <w:b/>
          <w:bCs/>
        </w:rPr>
      </w:pPr>
    </w:p>
    <w:p w14:paraId="3E20E42D" w14:textId="77777777" w:rsidR="00707722" w:rsidRPr="00217E3D" w:rsidRDefault="00707722" w:rsidP="00707722">
      <w:pPr>
        <w:pStyle w:val="Default"/>
        <w:rPr>
          <w:rFonts w:ascii="Times New Roman" w:hAnsi="Times New Roman" w:cs="Times New Roman"/>
          <w:b/>
          <w:bCs/>
        </w:rPr>
      </w:pPr>
      <w:r w:rsidRPr="00217E3D">
        <w:rPr>
          <w:rFonts w:ascii="Times New Roman" w:hAnsi="Times New Roman" w:cs="Times New Roman"/>
          <w:b/>
          <w:bCs/>
        </w:rPr>
        <w:t xml:space="preserve">APPENDIX 3 </w:t>
      </w:r>
    </w:p>
    <w:p w14:paraId="0EDE58B5" w14:textId="77777777" w:rsidR="00707722" w:rsidRPr="00217E3D" w:rsidRDefault="00707722" w:rsidP="00707722">
      <w:pPr>
        <w:pStyle w:val="Default"/>
        <w:rPr>
          <w:b/>
          <w:bCs/>
        </w:rPr>
      </w:pPr>
    </w:p>
    <w:p w14:paraId="02FDE0BD" w14:textId="77777777" w:rsidR="00707722" w:rsidRPr="00217E3D" w:rsidRDefault="00707722" w:rsidP="00707722">
      <w:pPr>
        <w:pStyle w:val="Default"/>
      </w:pPr>
    </w:p>
    <w:p w14:paraId="60A362FD" w14:textId="77777777" w:rsidR="00707722" w:rsidRPr="00217E3D" w:rsidRDefault="00707722" w:rsidP="00980BB4">
      <w:pPr>
        <w:pStyle w:val="Default"/>
        <w:jc w:val="center"/>
        <w:rPr>
          <w:rFonts w:ascii="Times New Roman" w:hAnsi="Times New Roman" w:cs="Times New Roman"/>
          <w:b/>
          <w:bCs/>
        </w:rPr>
      </w:pPr>
      <w:r w:rsidRPr="00217E3D">
        <w:rPr>
          <w:rFonts w:ascii="Times New Roman" w:hAnsi="Times New Roman" w:cs="Times New Roman"/>
          <w:b/>
          <w:bCs/>
        </w:rPr>
        <w:t>St</w:t>
      </w:r>
      <w:r w:rsidR="00937A68" w:rsidRPr="00217E3D">
        <w:rPr>
          <w:rFonts w:ascii="Times New Roman" w:hAnsi="Times New Roman" w:cs="Times New Roman"/>
          <w:b/>
          <w:bCs/>
        </w:rPr>
        <w:t>.</w:t>
      </w:r>
      <w:r w:rsidRPr="00217E3D">
        <w:rPr>
          <w:rFonts w:ascii="Times New Roman" w:hAnsi="Times New Roman" w:cs="Times New Roman"/>
          <w:b/>
          <w:bCs/>
        </w:rPr>
        <w:t xml:space="preserve"> </w:t>
      </w:r>
      <w:r w:rsidR="001C6BD0" w:rsidRPr="00217E3D">
        <w:rPr>
          <w:rFonts w:ascii="Times New Roman" w:hAnsi="Times New Roman" w:cs="Times New Roman"/>
          <w:b/>
          <w:bCs/>
        </w:rPr>
        <w:t>Joseph’s</w:t>
      </w:r>
      <w:r w:rsidRPr="00217E3D">
        <w:rPr>
          <w:rFonts w:ascii="Times New Roman" w:hAnsi="Times New Roman" w:cs="Times New Roman"/>
          <w:b/>
          <w:bCs/>
        </w:rPr>
        <w:t xml:space="preserve"> Catholic Primary School</w:t>
      </w:r>
    </w:p>
    <w:p w14:paraId="771963D1" w14:textId="77777777" w:rsidR="00937A68" w:rsidRPr="00217E3D" w:rsidRDefault="00937A68" w:rsidP="00980BB4">
      <w:pPr>
        <w:pStyle w:val="Default"/>
        <w:jc w:val="center"/>
        <w:rPr>
          <w:rFonts w:ascii="Times New Roman" w:hAnsi="Times New Roman" w:cs="Times New Roman"/>
        </w:rPr>
      </w:pPr>
    </w:p>
    <w:p w14:paraId="24174CF4" w14:textId="77777777" w:rsidR="00707722" w:rsidRPr="00217E3D" w:rsidRDefault="00937A68" w:rsidP="00980BB4">
      <w:pPr>
        <w:pStyle w:val="Default"/>
        <w:jc w:val="center"/>
        <w:rPr>
          <w:rFonts w:ascii="Times New Roman" w:hAnsi="Times New Roman" w:cs="Times New Roman"/>
        </w:rPr>
      </w:pPr>
      <w:r w:rsidRPr="00217E3D">
        <w:rPr>
          <w:rFonts w:ascii="Times New Roman" w:hAnsi="Times New Roman" w:cs="Times New Roman"/>
          <w:b/>
          <w:bCs/>
        </w:rPr>
        <w:t>For our Home School Agreement, please see our website or use the link below.</w:t>
      </w:r>
    </w:p>
    <w:p w14:paraId="2CEFE237" w14:textId="77777777" w:rsidR="00707722" w:rsidRPr="00217E3D" w:rsidRDefault="00707722" w:rsidP="007A2D49">
      <w:pPr>
        <w:pStyle w:val="NoSpacing"/>
        <w:rPr>
          <w:szCs w:val="24"/>
        </w:rPr>
      </w:pPr>
    </w:p>
    <w:p w14:paraId="09C62CF4" w14:textId="77777777" w:rsidR="00937A68" w:rsidRPr="00217E3D" w:rsidRDefault="003804FA" w:rsidP="00980BB4">
      <w:pPr>
        <w:pStyle w:val="NoSpacing"/>
        <w:jc w:val="center"/>
        <w:rPr>
          <w:szCs w:val="24"/>
        </w:rPr>
      </w:pPr>
      <w:hyperlink r:id="rId13" w:history="1">
        <w:r w:rsidR="00937A68" w:rsidRPr="00217E3D">
          <w:rPr>
            <w:rStyle w:val="Hyperlink"/>
            <w:szCs w:val="24"/>
          </w:rPr>
          <w:t>http://www.st-josephs-malmesbury.wilts.sch.uk</w:t>
        </w:r>
      </w:hyperlink>
    </w:p>
    <w:p w14:paraId="12B73F5F" w14:textId="77777777" w:rsidR="00937A68" w:rsidRPr="00217E3D" w:rsidRDefault="00937A68" w:rsidP="00980BB4">
      <w:pPr>
        <w:pStyle w:val="NoSpacing"/>
        <w:jc w:val="center"/>
        <w:rPr>
          <w:szCs w:val="24"/>
        </w:rPr>
      </w:pPr>
    </w:p>
    <w:p w14:paraId="1B06D1DE" w14:textId="77777777" w:rsidR="00707722" w:rsidRPr="00217E3D" w:rsidRDefault="00707722" w:rsidP="007A2D49">
      <w:pPr>
        <w:pStyle w:val="NoSpacing"/>
        <w:rPr>
          <w:szCs w:val="24"/>
        </w:rPr>
      </w:pPr>
    </w:p>
    <w:p w14:paraId="6FADE785" w14:textId="77777777" w:rsidR="00707722" w:rsidRPr="00217E3D" w:rsidRDefault="00707722" w:rsidP="007A2D49">
      <w:pPr>
        <w:pStyle w:val="NoSpacing"/>
        <w:rPr>
          <w:szCs w:val="24"/>
        </w:rPr>
      </w:pPr>
    </w:p>
    <w:p w14:paraId="7D97CA28" w14:textId="77777777" w:rsidR="00707722" w:rsidRPr="00217E3D" w:rsidRDefault="00707722" w:rsidP="007A2D49">
      <w:pPr>
        <w:pStyle w:val="NoSpacing"/>
        <w:rPr>
          <w:szCs w:val="24"/>
        </w:rPr>
      </w:pPr>
    </w:p>
    <w:p w14:paraId="43334FA6" w14:textId="77777777" w:rsidR="00707722" w:rsidRPr="00217E3D" w:rsidRDefault="00707722" w:rsidP="007A2D49">
      <w:pPr>
        <w:pStyle w:val="NoSpacing"/>
        <w:rPr>
          <w:szCs w:val="24"/>
        </w:rPr>
      </w:pPr>
    </w:p>
    <w:p w14:paraId="22837B88" w14:textId="77777777" w:rsidR="00707722" w:rsidRPr="00217E3D" w:rsidRDefault="00707722" w:rsidP="007A2D49">
      <w:pPr>
        <w:pStyle w:val="NoSpacing"/>
        <w:rPr>
          <w:szCs w:val="24"/>
        </w:rPr>
      </w:pPr>
    </w:p>
    <w:p w14:paraId="2926DD49" w14:textId="77777777" w:rsidR="00707722" w:rsidRPr="00217E3D" w:rsidRDefault="00707722" w:rsidP="007A2D49">
      <w:pPr>
        <w:pStyle w:val="NoSpacing"/>
        <w:rPr>
          <w:szCs w:val="24"/>
        </w:rPr>
      </w:pPr>
    </w:p>
    <w:p w14:paraId="5303FAEE" w14:textId="77777777" w:rsidR="00707722" w:rsidRPr="00217E3D" w:rsidRDefault="00707722" w:rsidP="007A2D49">
      <w:pPr>
        <w:pStyle w:val="NoSpacing"/>
        <w:rPr>
          <w:szCs w:val="24"/>
        </w:rPr>
      </w:pPr>
    </w:p>
    <w:p w14:paraId="5ABE6C41" w14:textId="77777777" w:rsidR="00707722" w:rsidRPr="00217E3D" w:rsidRDefault="00707722" w:rsidP="007A2D49">
      <w:pPr>
        <w:pStyle w:val="NoSpacing"/>
        <w:rPr>
          <w:szCs w:val="24"/>
        </w:rPr>
      </w:pPr>
    </w:p>
    <w:p w14:paraId="564BD3C0" w14:textId="77777777" w:rsidR="00707722" w:rsidRPr="00217E3D" w:rsidRDefault="00707722" w:rsidP="007A2D49">
      <w:pPr>
        <w:pStyle w:val="NoSpacing"/>
        <w:rPr>
          <w:szCs w:val="24"/>
        </w:rPr>
      </w:pPr>
    </w:p>
    <w:p w14:paraId="36075A4C" w14:textId="77777777" w:rsidR="00707722" w:rsidRPr="00217E3D" w:rsidRDefault="00707722" w:rsidP="007A2D49">
      <w:pPr>
        <w:pStyle w:val="NoSpacing"/>
        <w:rPr>
          <w:szCs w:val="24"/>
        </w:rPr>
      </w:pPr>
    </w:p>
    <w:p w14:paraId="531FDE84" w14:textId="77777777" w:rsidR="00707722" w:rsidRPr="00217E3D" w:rsidRDefault="00707722" w:rsidP="007A2D49">
      <w:pPr>
        <w:pStyle w:val="NoSpacing"/>
        <w:rPr>
          <w:szCs w:val="24"/>
        </w:rPr>
      </w:pPr>
    </w:p>
    <w:p w14:paraId="08A83DAE" w14:textId="77777777" w:rsidR="00707722" w:rsidRPr="00217E3D" w:rsidRDefault="00707722" w:rsidP="007A2D49">
      <w:pPr>
        <w:pStyle w:val="NoSpacing"/>
        <w:rPr>
          <w:szCs w:val="24"/>
        </w:rPr>
      </w:pPr>
    </w:p>
    <w:p w14:paraId="3952F9E1" w14:textId="77777777" w:rsidR="00707722" w:rsidRPr="00217E3D" w:rsidRDefault="00707722" w:rsidP="007A2D49">
      <w:pPr>
        <w:pStyle w:val="NoSpacing"/>
        <w:rPr>
          <w:szCs w:val="24"/>
        </w:rPr>
      </w:pPr>
    </w:p>
    <w:p w14:paraId="3F48F305" w14:textId="77777777" w:rsidR="00707722" w:rsidRPr="00217E3D" w:rsidRDefault="00707722" w:rsidP="007A2D49">
      <w:pPr>
        <w:pStyle w:val="NoSpacing"/>
        <w:rPr>
          <w:szCs w:val="24"/>
        </w:rPr>
      </w:pPr>
    </w:p>
    <w:p w14:paraId="6C9FEF30" w14:textId="77777777" w:rsidR="00707722" w:rsidRPr="00217E3D" w:rsidRDefault="00707722" w:rsidP="007A2D49">
      <w:pPr>
        <w:pStyle w:val="NoSpacing"/>
        <w:rPr>
          <w:szCs w:val="24"/>
        </w:rPr>
      </w:pPr>
    </w:p>
    <w:p w14:paraId="4EA8059D" w14:textId="77777777" w:rsidR="00707722" w:rsidRPr="00217E3D" w:rsidRDefault="00707722" w:rsidP="007A2D49">
      <w:pPr>
        <w:pStyle w:val="NoSpacing"/>
        <w:rPr>
          <w:szCs w:val="24"/>
        </w:rPr>
      </w:pPr>
    </w:p>
    <w:p w14:paraId="1EEC3792" w14:textId="77777777" w:rsidR="00707722" w:rsidRPr="00217E3D" w:rsidRDefault="00707722" w:rsidP="007A2D49">
      <w:pPr>
        <w:pStyle w:val="NoSpacing"/>
        <w:rPr>
          <w:szCs w:val="24"/>
        </w:rPr>
      </w:pPr>
    </w:p>
    <w:p w14:paraId="671CA637" w14:textId="77777777" w:rsidR="00707722" w:rsidRPr="00217E3D" w:rsidRDefault="00707722" w:rsidP="007A2D49">
      <w:pPr>
        <w:pStyle w:val="NoSpacing"/>
        <w:rPr>
          <w:szCs w:val="24"/>
        </w:rPr>
      </w:pPr>
    </w:p>
    <w:p w14:paraId="51218570" w14:textId="77777777" w:rsidR="00707722" w:rsidRPr="00217E3D" w:rsidRDefault="00707722" w:rsidP="007A2D49">
      <w:pPr>
        <w:pStyle w:val="NoSpacing"/>
        <w:rPr>
          <w:szCs w:val="24"/>
        </w:rPr>
      </w:pPr>
    </w:p>
    <w:p w14:paraId="0E090464" w14:textId="77777777" w:rsidR="00707722" w:rsidRPr="00217E3D" w:rsidRDefault="00707722" w:rsidP="007A2D49">
      <w:pPr>
        <w:pStyle w:val="NoSpacing"/>
        <w:rPr>
          <w:szCs w:val="24"/>
        </w:rPr>
      </w:pPr>
    </w:p>
    <w:p w14:paraId="0AFA169F" w14:textId="77777777" w:rsidR="00707722" w:rsidRPr="00217E3D" w:rsidRDefault="00707722" w:rsidP="007A2D49">
      <w:pPr>
        <w:pStyle w:val="NoSpacing"/>
        <w:rPr>
          <w:szCs w:val="24"/>
        </w:rPr>
      </w:pPr>
    </w:p>
    <w:p w14:paraId="37427E45" w14:textId="77777777" w:rsidR="00707722" w:rsidRPr="00217E3D" w:rsidRDefault="00707722" w:rsidP="007A2D49">
      <w:pPr>
        <w:pStyle w:val="NoSpacing"/>
        <w:rPr>
          <w:szCs w:val="24"/>
        </w:rPr>
      </w:pPr>
    </w:p>
    <w:p w14:paraId="0CF2F2DD" w14:textId="77777777" w:rsidR="00707722" w:rsidRPr="00217E3D" w:rsidRDefault="00707722" w:rsidP="007A2D49">
      <w:pPr>
        <w:pStyle w:val="NoSpacing"/>
        <w:rPr>
          <w:szCs w:val="24"/>
        </w:rPr>
      </w:pPr>
    </w:p>
    <w:p w14:paraId="5F5BBAEF" w14:textId="77777777" w:rsidR="00707722" w:rsidRPr="00217E3D" w:rsidRDefault="00707722" w:rsidP="007A2D49">
      <w:pPr>
        <w:pStyle w:val="NoSpacing"/>
        <w:rPr>
          <w:szCs w:val="24"/>
        </w:rPr>
      </w:pPr>
    </w:p>
    <w:p w14:paraId="5D1F5AEF" w14:textId="77777777" w:rsidR="00707722" w:rsidRPr="00217E3D" w:rsidRDefault="00707722" w:rsidP="007A2D49">
      <w:pPr>
        <w:pStyle w:val="NoSpacing"/>
        <w:rPr>
          <w:szCs w:val="24"/>
        </w:rPr>
      </w:pPr>
    </w:p>
    <w:p w14:paraId="16F0632F" w14:textId="77777777" w:rsidR="00707722" w:rsidRPr="00217E3D" w:rsidRDefault="00707722" w:rsidP="007A2D49">
      <w:pPr>
        <w:pStyle w:val="NoSpacing"/>
        <w:rPr>
          <w:szCs w:val="24"/>
        </w:rPr>
      </w:pPr>
    </w:p>
    <w:p w14:paraId="1F19CC2E" w14:textId="77777777" w:rsidR="00707722" w:rsidRPr="00217E3D" w:rsidRDefault="00707722" w:rsidP="007A2D49">
      <w:pPr>
        <w:pStyle w:val="NoSpacing"/>
        <w:rPr>
          <w:szCs w:val="24"/>
        </w:rPr>
      </w:pPr>
    </w:p>
    <w:p w14:paraId="3BBACCD7" w14:textId="77777777" w:rsidR="00707722" w:rsidRPr="00217E3D" w:rsidRDefault="00707722" w:rsidP="007A2D49">
      <w:pPr>
        <w:pStyle w:val="NoSpacing"/>
        <w:rPr>
          <w:szCs w:val="24"/>
        </w:rPr>
      </w:pPr>
    </w:p>
    <w:p w14:paraId="08511C91" w14:textId="77777777" w:rsidR="00707722" w:rsidRPr="00217E3D" w:rsidRDefault="00707722" w:rsidP="007A2D49">
      <w:pPr>
        <w:pStyle w:val="NoSpacing"/>
        <w:rPr>
          <w:szCs w:val="24"/>
        </w:rPr>
      </w:pPr>
    </w:p>
    <w:p w14:paraId="2AC18C97" w14:textId="77777777" w:rsidR="00707722" w:rsidRPr="00217E3D" w:rsidRDefault="00707722" w:rsidP="007A2D49">
      <w:pPr>
        <w:pStyle w:val="NoSpacing"/>
        <w:rPr>
          <w:szCs w:val="24"/>
        </w:rPr>
      </w:pPr>
    </w:p>
    <w:p w14:paraId="5E3B533F" w14:textId="77777777" w:rsidR="00707722" w:rsidRPr="00217E3D" w:rsidRDefault="00707722" w:rsidP="007A2D49">
      <w:pPr>
        <w:pStyle w:val="NoSpacing"/>
        <w:rPr>
          <w:szCs w:val="24"/>
        </w:rPr>
      </w:pPr>
    </w:p>
    <w:p w14:paraId="24F58249" w14:textId="77777777" w:rsidR="00707722" w:rsidRPr="00217E3D" w:rsidRDefault="00707722" w:rsidP="007A2D49">
      <w:pPr>
        <w:pStyle w:val="NoSpacing"/>
        <w:rPr>
          <w:szCs w:val="24"/>
        </w:rPr>
      </w:pPr>
    </w:p>
    <w:p w14:paraId="799401A8" w14:textId="77777777" w:rsidR="00707722" w:rsidRPr="00217E3D" w:rsidRDefault="00707722" w:rsidP="007A2D49">
      <w:pPr>
        <w:pStyle w:val="NoSpacing"/>
        <w:rPr>
          <w:szCs w:val="24"/>
        </w:rPr>
      </w:pPr>
    </w:p>
    <w:p w14:paraId="3E1093C0" w14:textId="77777777" w:rsidR="00707722" w:rsidRPr="00217E3D" w:rsidRDefault="00707722" w:rsidP="007A2D49">
      <w:pPr>
        <w:pStyle w:val="NoSpacing"/>
        <w:rPr>
          <w:szCs w:val="24"/>
        </w:rPr>
      </w:pPr>
    </w:p>
    <w:p w14:paraId="1D010132" w14:textId="77777777" w:rsidR="00707722" w:rsidRPr="00217E3D" w:rsidRDefault="00707722" w:rsidP="007A2D49">
      <w:pPr>
        <w:pStyle w:val="NoSpacing"/>
        <w:rPr>
          <w:szCs w:val="24"/>
        </w:rPr>
      </w:pPr>
    </w:p>
    <w:p w14:paraId="4A97A9D7" w14:textId="77777777" w:rsidR="00707722" w:rsidRPr="00217E3D" w:rsidRDefault="00707722" w:rsidP="007A2D49">
      <w:pPr>
        <w:pStyle w:val="NoSpacing"/>
        <w:rPr>
          <w:szCs w:val="24"/>
        </w:rPr>
      </w:pPr>
    </w:p>
    <w:p w14:paraId="375B6C4E" w14:textId="77777777" w:rsidR="00707722" w:rsidRPr="00217E3D" w:rsidRDefault="00707722" w:rsidP="007A2D49">
      <w:pPr>
        <w:pStyle w:val="NoSpacing"/>
        <w:rPr>
          <w:szCs w:val="24"/>
        </w:rPr>
      </w:pPr>
    </w:p>
    <w:p w14:paraId="4956C5F3" w14:textId="77777777" w:rsidR="00707722" w:rsidRPr="00217E3D" w:rsidRDefault="00707722" w:rsidP="007A2D49">
      <w:pPr>
        <w:pStyle w:val="NoSpacing"/>
        <w:rPr>
          <w:szCs w:val="24"/>
        </w:rPr>
      </w:pPr>
    </w:p>
    <w:p w14:paraId="20F4DE69" w14:textId="77777777" w:rsidR="00707722" w:rsidRPr="00217E3D" w:rsidRDefault="00707722" w:rsidP="007A2D49">
      <w:pPr>
        <w:pStyle w:val="NoSpacing"/>
        <w:rPr>
          <w:szCs w:val="24"/>
        </w:rPr>
      </w:pPr>
    </w:p>
    <w:p w14:paraId="6D052188" w14:textId="77777777" w:rsidR="00707722" w:rsidRPr="00217E3D" w:rsidRDefault="00707722" w:rsidP="007A2D49">
      <w:pPr>
        <w:pStyle w:val="NoSpacing"/>
        <w:rPr>
          <w:szCs w:val="24"/>
        </w:rPr>
      </w:pPr>
    </w:p>
    <w:p w14:paraId="78E451DE" w14:textId="77777777" w:rsidR="00937A68" w:rsidRPr="00217E3D" w:rsidRDefault="00937A68" w:rsidP="00707722">
      <w:pPr>
        <w:pStyle w:val="Default"/>
        <w:rPr>
          <w:rFonts w:ascii="Times New Roman" w:hAnsi="Times New Roman" w:cs="Times New Roman"/>
          <w:b/>
          <w:bCs/>
        </w:rPr>
      </w:pPr>
    </w:p>
    <w:p w14:paraId="6A25AE67" w14:textId="77777777" w:rsidR="00937A68" w:rsidRPr="00217E3D" w:rsidRDefault="00937A68" w:rsidP="00707722">
      <w:pPr>
        <w:pStyle w:val="Default"/>
        <w:rPr>
          <w:rFonts w:ascii="Times New Roman" w:hAnsi="Times New Roman" w:cs="Times New Roman"/>
          <w:b/>
          <w:bCs/>
        </w:rPr>
      </w:pPr>
    </w:p>
    <w:p w14:paraId="42A08FE4" w14:textId="77777777" w:rsidR="00937A68" w:rsidRPr="00217E3D" w:rsidRDefault="00937A68" w:rsidP="00707722">
      <w:pPr>
        <w:pStyle w:val="Default"/>
        <w:rPr>
          <w:rFonts w:ascii="Times New Roman" w:hAnsi="Times New Roman" w:cs="Times New Roman"/>
          <w:b/>
          <w:bCs/>
        </w:rPr>
      </w:pPr>
    </w:p>
    <w:p w14:paraId="24BCFBF1" w14:textId="77777777" w:rsidR="00937A68" w:rsidRPr="00217E3D" w:rsidRDefault="00937A68" w:rsidP="00707722">
      <w:pPr>
        <w:pStyle w:val="Default"/>
        <w:rPr>
          <w:rFonts w:ascii="Times New Roman" w:hAnsi="Times New Roman" w:cs="Times New Roman"/>
          <w:b/>
          <w:bCs/>
        </w:rPr>
      </w:pPr>
    </w:p>
    <w:p w14:paraId="011A056D" w14:textId="77777777" w:rsidR="00707722" w:rsidRPr="00217E3D" w:rsidRDefault="00707722" w:rsidP="00707722">
      <w:pPr>
        <w:pStyle w:val="Default"/>
        <w:rPr>
          <w:rFonts w:ascii="Times New Roman" w:hAnsi="Times New Roman" w:cs="Times New Roman"/>
        </w:rPr>
      </w:pPr>
      <w:r w:rsidRPr="00217E3D">
        <w:rPr>
          <w:rFonts w:ascii="Times New Roman" w:hAnsi="Times New Roman" w:cs="Times New Roman"/>
          <w:b/>
          <w:bCs/>
        </w:rPr>
        <w:t xml:space="preserve">APPENDIX 4 </w:t>
      </w:r>
    </w:p>
    <w:p w14:paraId="5E4ED4E7" w14:textId="77777777" w:rsidR="00707722" w:rsidRPr="00217E3D" w:rsidRDefault="00707722" w:rsidP="00980BB4">
      <w:pPr>
        <w:pStyle w:val="Default"/>
        <w:jc w:val="center"/>
        <w:rPr>
          <w:rFonts w:ascii="Times New Roman" w:hAnsi="Times New Roman" w:cs="Times New Roman"/>
          <w:b/>
          <w:bCs/>
        </w:rPr>
      </w:pPr>
    </w:p>
    <w:p w14:paraId="114A8581" w14:textId="77777777" w:rsidR="00707722" w:rsidRPr="00217E3D" w:rsidRDefault="00707722" w:rsidP="00980BB4">
      <w:pPr>
        <w:pStyle w:val="Default"/>
        <w:jc w:val="center"/>
        <w:rPr>
          <w:rFonts w:ascii="Times New Roman" w:hAnsi="Times New Roman" w:cs="Times New Roman"/>
          <w:b/>
          <w:bCs/>
        </w:rPr>
      </w:pPr>
    </w:p>
    <w:p w14:paraId="72F04DCC" w14:textId="77777777" w:rsidR="00707722" w:rsidRPr="00217E3D" w:rsidRDefault="00707722" w:rsidP="00980BB4">
      <w:pPr>
        <w:pStyle w:val="Default"/>
        <w:jc w:val="center"/>
        <w:rPr>
          <w:rFonts w:ascii="Times New Roman" w:hAnsi="Times New Roman" w:cs="Times New Roman"/>
        </w:rPr>
      </w:pPr>
      <w:r w:rsidRPr="00217E3D">
        <w:rPr>
          <w:rFonts w:ascii="Times New Roman" w:hAnsi="Times New Roman" w:cs="Times New Roman"/>
          <w:b/>
          <w:bCs/>
        </w:rPr>
        <w:t xml:space="preserve">DfE DOCUMENT: Use of Reasonable Force – Advice for </w:t>
      </w:r>
      <w:r w:rsidR="00097C3E">
        <w:rPr>
          <w:rFonts w:ascii="Times New Roman" w:hAnsi="Times New Roman" w:cs="Times New Roman"/>
          <w:b/>
          <w:bCs/>
        </w:rPr>
        <w:t xml:space="preserve">Headteacher </w:t>
      </w:r>
      <w:r w:rsidRPr="00217E3D">
        <w:rPr>
          <w:rFonts w:ascii="Times New Roman" w:hAnsi="Times New Roman" w:cs="Times New Roman"/>
          <w:b/>
          <w:bCs/>
        </w:rPr>
        <w:t>s,</w:t>
      </w:r>
    </w:p>
    <w:p w14:paraId="07E58432" w14:textId="77777777" w:rsidR="00707722" w:rsidRPr="00217E3D" w:rsidRDefault="00707722" w:rsidP="00980BB4">
      <w:pPr>
        <w:pStyle w:val="Default"/>
        <w:jc w:val="center"/>
        <w:rPr>
          <w:rFonts w:ascii="Times New Roman" w:hAnsi="Times New Roman" w:cs="Times New Roman"/>
          <w:b/>
          <w:bCs/>
        </w:rPr>
      </w:pPr>
      <w:r w:rsidRPr="00217E3D">
        <w:rPr>
          <w:rFonts w:ascii="Times New Roman" w:hAnsi="Times New Roman" w:cs="Times New Roman"/>
          <w:b/>
          <w:bCs/>
        </w:rPr>
        <w:t>Staff and Governing Bodies’ July 2013</w:t>
      </w:r>
    </w:p>
    <w:p w14:paraId="0B0D3A06" w14:textId="77777777" w:rsidR="00707722" w:rsidRPr="00217E3D" w:rsidRDefault="00707722" w:rsidP="00980BB4">
      <w:pPr>
        <w:pStyle w:val="Default"/>
        <w:jc w:val="center"/>
        <w:rPr>
          <w:b/>
          <w:bCs/>
        </w:rPr>
      </w:pPr>
    </w:p>
    <w:p w14:paraId="1577B314" w14:textId="77777777" w:rsidR="00707722" w:rsidRPr="00217E3D" w:rsidRDefault="00707722" w:rsidP="00980BB4">
      <w:pPr>
        <w:pStyle w:val="Default"/>
        <w:jc w:val="center"/>
      </w:pPr>
    </w:p>
    <w:p w14:paraId="2C1DB0E7" w14:textId="77777777" w:rsidR="00707722" w:rsidRPr="00217E3D" w:rsidRDefault="00707722" w:rsidP="00707722">
      <w:pPr>
        <w:pStyle w:val="NoSpacing"/>
        <w:rPr>
          <w:szCs w:val="24"/>
        </w:rPr>
      </w:pPr>
      <w:r w:rsidRPr="00217E3D">
        <w:rPr>
          <w:szCs w:val="24"/>
        </w:rPr>
        <w:t>https://www.gov.uk/government/uploads/system/uploads/attachment_data/file/444051/Use_of_reasonable_force_advice_Reviewed_July_2015.pdf</w:t>
      </w:r>
    </w:p>
    <w:sectPr w:rsidR="00707722" w:rsidRPr="00217E3D" w:rsidSect="00D224AF">
      <w:footerReference w:type="default" r:id="rId14"/>
      <w:pgSz w:w="12240" w:h="15840"/>
      <w:pgMar w:top="851" w:right="1325" w:bottom="1134" w:left="1797" w:header="99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F8C6" w14:textId="77777777" w:rsidR="008A77AF" w:rsidRDefault="008A77AF" w:rsidP="009F3C1B">
      <w:r>
        <w:separator/>
      </w:r>
    </w:p>
  </w:endnote>
  <w:endnote w:type="continuationSeparator" w:id="0">
    <w:p w14:paraId="3548CD0B" w14:textId="77777777" w:rsidR="008A77AF" w:rsidRDefault="008A77AF" w:rsidP="009F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143F" w14:textId="77777777" w:rsidR="008A77AF" w:rsidRPr="002320FE" w:rsidRDefault="008A77AF" w:rsidP="002320FE">
    <w:pPr>
      <w:pStyle w:val="Footer"/>
    </w:pPr>
    <w:r w:rsidRPr="002320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1F45" w14:textId="77777777" w:rsidR="008A77AF" w:rsidRDefault="008A77AF" w:rsidP="009F3C1B">
      <w:r>
        <w:separator/>
      </w:r>
    </w:p>
  </w:footnote>
  <w:footnote w:type="continuationSeparator" w:id="0">
    <w:p w14:paraId="4DC9F993" w14:textId="77777777" w:rsidR="008A77AF" w:rsidRDefault="008A77AF" w:rsidP="009F3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numFmt w:val="bullet"/>
      <w:lvlText w:val="o"/>
      <w:lvlJc w:val="left"/>
      <w:pPr>
        <w:ind w:left="2020" w:hanging="710"/>
      </w:pPr>
      <w:rPr>
        <w:rFonts w:ascii="Courier New" w:hAnsi="Courier New"/>
        <w:b w:val="0"/>
        <w:w w:val="99"/>
        <w:sz w:val="22"/>
      </w:rPr>
    </w:lvl>
    <w:lvl w:ilvl="1">
      <w:numFmt w:val="bullet"/>
      <w:lvlText w:val="•"/>
      <w:lvlJc w:val="left"/>
      <w:pPr>
        <w:ind w:left="2778" w:hanging="710"/>
      </w:pPr>
    </w:lvl>
    <w:lvl w:ilvl="2">
      <w:numFmt w:val="bullet"/>
      <w:lvlText w:val="•"/>
      <w:lvlJc w:val="left"/>
      <w:pPr>
        <w:ind w:left="3536" w:hanging="710"/>
      </w:pPr>
    </w:lvl>
    <w:lvl w:ilvl="3">
      <w:numFmt w:val="bullet"/>
      <w:lvlText w:val="•"/>
      <w:lvlJc w:val="left"/>
      <w:pPr>
        <w:ind w:left="4295" w:hanging="710"/>
      </w:pPr>
    </w:lvl>
    <w:lvl w:ilvl="4">
      <w:numFmt w:val="bullet"/>
      <w:lvlText w:val="•"/>
      <w:lvlJc w:val="left"/>
      <w:pPr>
        <w:ind w:left="5053" w:hanging="710"/>
      </w:pPr>
    </w:lvl>
    <w:lvl w:ilvl="5">
      <w:numFmt w:val="bullet"/>
      <w:lvlText w:val="•"/>
      <w:lvlJc w:val="left"/>
      <w:pPr>
        <w:ind w:left="5812" w:hanging="710"/>
      </w:pPr>
    </w:lvl>
    <w:lvl w:ilvl="6">
      <w:numFmt w:val="bullet"/>
      <w:lvlText w:val="•"/>
      <w:lvlJc w:val="left"/>
      <w:pPr>
        <w:ind w:left="6570" w:hanging="710"/>
      </w:pPr>
    </w:lvl>
    <w:lvl w:ilvl="7">
      <w:numFmt w:val="bullet"/>
      <w:lvlText w:val="•"/>
      <w:lvlJc w:val="left"/>
      <w:pPr>
        <w:ind w:left="7329" w:hanging="710"/>
      </w:pPr>
    </w:lvl>
    <w:lvl w:ilvl="8">
      <w:numFmt w:val="bullet"/>
      <w:lvlText w:val="•"/>
      <w:lvlJc w:val="left"/>
      <w:pPr>
        <w:ind w:left="8087" w:hanging="710"/>
      </w:pPr>
    </w:lvl>
  </w:abstractNum>
  <w:abstractNum w:abstractNumId="1" w15:restartNumberingAfterBreak="0">
    <w:nsid w:val="03FC0291"/>
    <w:multiLevelType w:val="hybridMultilevel"/>
    <w:tmpl w:val="465A71FC"/>
    <w:lvl w:ilvl="0" w:tplc="4476F0B6">
      <w:numFmt w:val="bullet"/>
      <w:lvlText w:val=""/>
      <w:lvlJc w:val="left"/>
      <w:pPr>
        <w:ind w:left="1060" w:hanging="360"/>
      </w:pPr>
      <w:rPr>
        <w:rFonts w:ascii="Symbol" w:eastAsia="Symbol" w:hAnsi="Symbol" w:cs="Symbol" w:hint="default"/>
        <w:w w:val="100"/>
        <w:sz w:val="22"/>
        <w:szCs w:val="22"/>
        <w:lang w:val="en-GB" w:eastAsia="en-GB" w:bidi="en-GB"/>
      </w:rPr>
    </w:lvl>
    <w:lvl w:ilvl="1" w:tplc="2DCC37CE">
      <w:numFmt w:val="bullet"/>
      <w:lvlText w:val="•"/>
      <w:lvlJc w:val="left"/>
      <w:pPr>
        <w:ind w:left="1920" w:hanging="360"/>
      </w:pPr>
      <w:rPr>
        <w:rFonts w:hint="default"/>
        <w:lang w:val="en-GB" w:eastAsia="en-GB" w:bidi="en-GB"/>
      </w:rPr>
    </w:lvl>
    <w:lvl w:ilvl="2" w:tplc="3F982A24">
      <w:numFmt w:val="bullet"/>
      <w:lvlText w:val="•"/>
      <w:lvlJc w:val="left"/>
      <w:pPr>
        <w:ind w:left="2781" w:hanging="360"/>
      </w:pPr>
      <w:rPr>
        <w:rFonts w:hint="default"/>
        <w:lang w:val="en-GB" w:eastAsia="en-GB" w:bidi="en-GB"/>
      </w:rPr>
    </w:lvl>
    <w:lvl w:ilvl="3" w:tplc="2A5690D8">
      <w:numFmt w:val="bullet"/>
      <w:lvlText w:val="•"/>
      <w:lvlJc w:val="left"/>
      <w:pPr>
        <w:ind w:left="3641" w:hanging="360"/>
      </w:pPr>
      <w:rPr>
        <w:rFonts w:hint="default"/>
        <w:lang w:val="en-GB" w:eastAsia="en-GB" w:bidi="en-GB"/>
      </w:rPr>
    </w:lvl>
    <w:lvl w:ilvl="4" w:tplc="26201E26">
      <w:numFmt w:val="bullet"/>
      <w:lvlText w:val="•"/>
      <w:lvlJc w:val="left"/>
      <w:pPr>
        <w:ind w:left="4502" w:hanging="360"/>
      </w:pPr>
      <w:rPr>
        <w:rFonts w:hint="default"/>
        <w:lang w:val="en-GB" w:eastAsia="en-GB" w:bidi="en-GB"/>
      </w:rPr>
    </w:lvl>
    <w:lvl w:ilvl="5" w:tplc="D92E41C2">
      <w:numFmt w:val="bullet"/>
      <w:lvlText w:val="•"/>
      <w:lvlJc w:val="left"/>
      <w:pPr>
        <w:ind w:left="5363" w:hanging="360"/>
      </w:pPr>
      <w:rPr>
        <w:rFonts w:hint="default"/>
        <w:lang w:val="en-GB" w:eastAsia="en-GB" w:bidi="en-GB"/>
      </w:rPr>
    </w:lvl>
    <w:lvl w:ilvl="6" w:tplc="34D66E38">
      <w:numFmt w:val="bullet"/>
      <w:lvlText w:val="•"/>
      <w:lvlJc w:val="left"/>
      <w:pPr>
        <w:ind w:left="6223" w:hanging="360"/>
      </w:pPr>
      <w:rPr>
        <w:rFonts w:hint="default"/>
        <w:lang w:val="en-GB" w:eastAsia="en-GB" w:bidi="en-GB"/>
      </w:rPr>
    </w:lvl>
    <w:lvl w:ilvl="7" w:tplc="FBA0C0B0">
      <w:numFmt w:val="bullet"/>
      <w:lvlText w:val="•"/>
      <w:lvlJc w:val="left"/>
      <w:pPr>
        <w:ind w:left="7084" w:hanging="360"/>
      </w:pPr>
      <w:rPr>
        <w:rFonts w:hint="default"/>
        <w:lang w:val="en-GB" w:eastAsia="en-GB" w:bidi="en-GB"/>
      </w:rPr>
    </w:lvl>
    <w:lvl w:ilvl="8" w:tplc="DB90DB40">
      <w:numFmt w:val="bullet"/>
      <w:lvlText w:val="•"/>
      <w:lvlJc w:val="left"/>
      <w:pPr>
        <w:ind w:left="7945" w:hanging="360"/>
      </w:pPr>
      <w:rPr>
        <w:rFonts w:hint="default"/>
        <w:lang w:val="en-GB" w:eastAsia="en-GB" w:bidi="en-GB"/>
      </w:rPr>
    </w:lvl>
  </w:abstractNum>
  <w:abstractNum w:abstractNumId="2" w15:restartNumberingAfterBreak="0">
    <w:nsid w:val="074B0A97"/>
    <w:multiLevelType w:val="hybridMultilevel"/>
    <w:tmpl w:val="D4F8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F009A"/>
    <w:multiLevelType w:val="hybridMultilevel"/>
    <w:tmpl w:val="A062699A"/>
    <w:lvl w:ilvl="0" w:tplc="3348A4AE">
      <w:numFmt w:val="bullet"/>
      <w:lvlText w:val=""/>
      <w:lvlJc w:val="left"/>
      <w:pPr>
        <w:ind w:left="1759" w:hanging="360"/>
      </w:pPr>
      <w:rPr>
        <w:rFonts w:hint="default"/>
        <w:w w:val="100"/>
        <w:lang w:val="en-GB" w:eastAsia="en-GB" w:bidi="en-GB"/>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4" w15:restartNumberingAfterBreak="0">
    <w:nsid w:val="120170A8"/>
    <w:multiLevelType w:val="hybridMultilevel"/>
    <w:tmpl w:val="7FC417AA"/>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 w15:restartNumberingAfterBreak="0">
    <w:nsid w:val="12BF67FA"/>
    <w:multiLevelType w:val="hybridMultilevel"/>
    <w:tmpl w:val="822E8004"/>
    <w:lvl w:ilvl="0" w:tplc="A49C69B4">
      <w:numFmt w:val="bullet"/>
      <w:lvlText w:val=""/>
      <w:lvlJc w:val="left"/>
      <w:pPr>
        <w:ind w:left="390" w:hanging="226"/>
      </w:pPr>
      <w:rPr>
        <w:rFonts w:ascii="Symbol" w:eastAsia="Symbol" w:hAnsi="Symbol" w:cs="Symbol" w:hint="default"/>
        <w:w w:val="100"/>
        <w:sz w:val="16"/>
        <w:szCs w:val="16"/>
      </w:rPr>
    </w:lvl>
    <w:lvl w:ilvl="1" w:tplc="B7280604">
      <w:numFmt w:val="bullet"/>
      <w:lvlText w:val="•"/>
      <w:lvlJc w:val="left"/>
      <w:pPr>
        <w:ind w:left="613" w:hanging="226"/>
      </w:pPr>
      <w:rPr>
        <w:rFonts w:hint="default"/>
      </w:rPr>
    </w:lvl>
    <w:lvl w:ilvl="2" w:tplc="3CD2D916">
      <w:numFmt w:val="bullet"/>
      <w:lvlText w:val="•"/>
      <w:lvlJc w:val="left"/>
      <w:pPr>
        <w:ind w:left="827" w:hanging="226"/>
      </w:pPr>
      <w:rPr>
        <w:rFonts w:hint="default"/>
      </w:rPr>
    </w:lvl>
    <w:lvl w:ilvl="3" w:tplc="9A0683DE">
      <w:numFmt w:val="bullet"/>
      <w:lvlText w:val="•"/>
      <w:lvlJc w:val="left"/>
      <w:pPr>
        <w:ind w:left="1041" w:hanging="226"/>
      </w:pPr>
      <w:rPr>
        <w:rFonts w:hint="default"/>
      </w:rPr>
    </w:lvl>
    <w:lvl w:ilvl="4" w:tplc="70F004E0">
      <w:numFmt w:val="bullet"/>
      <w:lvlText w:val="•"/>
      <w:lvlJc w:val="left"/>
      <w:pPr>
        <w:ind w:left="1255" w:hanging="226"/>
      </w:pPr>
      <w:rPr>
        <w:rFonts w:hint="default"/>
      </w:rPr>
    </w:lvl>
    <w:lvl w:ilvl="5" w:tplc="7A6883D4">
      <w:numFmt w:val="bullet"/>
      <w:lvlText w:val="•"/>
      <w:lvlJc w:val="left"/>
      <w:pPr>
        <w:ind w:left="1469" w:hanging="226"/>
      </w:pPr>
      <w:rPr>
        <w:rFonts w:hint="default"/>
      </w:rPr>
    </w:lvl>
    <w:lvl w:ilvl="6" w:tplc="CFA8FA46">
      <w:numFmt w:val="bullet"/>
      <w:lvlText w:val="•"/>
      <w:lvlJc w:val="left"/>
      <w:pPr>
        <w:ind w:left="1683" w:hanging="226"/>
      </w:pPr>
      <w:rPr>
        <w:rFonts w:hint="default"/>
      </w:rPr>
    </w:lvl>
    <w:lvl w:ilvl="7" w:tplc="F460BE58">
      <w:numFmt w:val="bullet"/>
      <w:lvlText w:val="•"/>
      <w:lvlJc w:val="left"/>
      <w:pPr>
        <w:ind w:left="1897" w:hanging="226"/>
      </w:pPr>
      <w:rPr>
        <w:rFonts w:hint="default"/>
      </w:rPr>
    </w:lvl>
    <w:lvl w:ilvl="8" w:tplc="A802FE88">
      <w:numFmt w:val="bullet"/>
      <w:lvlText w:val="•"/>
      <w:lvlJc w:val="left"/>
      <w:pPr>
        <w:ind w:left="2111" w:hanging="226"/>
      </w:pPr>
      <w:rPr>
        <w:rFonts w:hint="default"/>
      </w:rPr>
    </w:lvl>
  </w:abstractNum>
  <w:abstractNum w:abstractNumId="6" w15:restartNumberingAfterBreak="0">
    <w:nsid w:val="1A586A5A"/>
    <w:multiLevelType w:val="hybridMultilevel"/>
    <w:tmpl w:val="D4600AE4"/>
    <w:lvl w:ilvl="0" w:tplc="2E34CEB0">
      <w:numFmt w:val="bullet"/>
      <w:lvlText w:val=""/>
      <w:lvlJc w:val="left"/>
      <w:pPr>
        <w:ind w:left="1048" w:hanging="281"/>
      </w:pPr>
      <w:rPr>
        <w:rFonts w:ascii="Symbol" w:eastAsia="Symbol" w:hAnsi="Symbol" w:cs="Symbol" w:hint="default"/>
        <w:w w:val="100"/>
        <w:sz w:val="22"/>
        <w:szCs w:val="22"/>
        <w:lang w:val="en-GB" w:eastAsia="en-GB" w:bidi="en-GB"/>
      </w:rPr>
    </w:lvl>
    <w:lvl w:ilvl="1" w:tplc="DDD6F91A">
      <w:numFmt w:val="bullet"/>
      <w:lvlText w:val="•"/>
      <w:lvlJc w:val="left"/>
      <w:pPr>
        <w:ind w:left="1902" w:hanging="281"/>
      </w:pPr>
      <w:rPr>
        <w:rFonts w:hint="default"/>
        <w:lang w:val="en-GB" w:eastAsia="en-GB" w:bidi="en-GB"/>
      </w:rPr>
    </w:lvl>
    <w:lvl w:ilvl="2" w:tplc="F3DE0C44">
      <w:numFmt w:val="bullet"/>
      <w:lvlText w:val="•"/>
      <w:lvlJc w:val="left"/>
      <w:pPr>
        <w:ind w:left="2765" w:hanging="281"/>
      </w:pPr>
      <w:rPr>
        <w:rFonts w:hint="default"/>
        <w:lang w:val="en-GB" w:eastAsia="en-GB" w:bidi="en-GB"/>
      </w:rPr>
    </w:lvl>
    <w:lvl w:ilvl="3" w:tplc="04A80446">
      <w:numFmt w:val="bullet"/>
      <w:lvlText w:val="•"/>
      <w:lvlJc w:val="left"/>
      <w:pPr>
        <w:ind w:left="3627" w:hanging="281"/>
      </w:pPr>
      <w:rPr>
        <w:rFonts w:hint="default"/>
        <w:lang w:val="en-GB" w:eastAsia="en-GB" w:bidi="en-GB"/>
      </w:rPr>
    </w:lvl>
    <w:lvl w:ilvl="4" w:tplc="5BEA904C">
      <w:numFmt w:val="bullet"/>
      <w:lvlText w:val="•"/>
      <w:lvlJc w:val="left"/>
      <w:pPr>
        <w:ind w:left="4490" w:hanging="281"/>
      </w:pPr>
      <w:rPr>
        <w:rFonts w:hint="default"/>
        <w:lang w:val="en-GB" w:eastAsia="en-GB" w:bidi="en-GB"/>
      </w:rPr>
    </w:lvl>
    <w:lvl w:ilvl="5" w:tplc="2A8C8704">
      <w:numFmt w:val="bullet"/>
      <w:lvlText w:val="•"/>
      <w:lvlJc w:val="left"/>
      <w:pPr>
        <w:ind w:left="5353" w:hanging="281"/>
      </w:pPr>
      <w:rPr>
        <w:rFonts w:hint="default"/>
        <w:lang w:val="en-GB" w:eastAsia="en-GB" w:bidi="en-GB"/>
      </w:rPr>
    </w:lvl>
    <w:lvl w:ilvl="6" w:tplc="276470F2">
      <w:numFmt w:val="bullet"/>
      <w:lvlText w:val="•"/>
      <w:lvlJc w:val="left"/>
      <w:pPr>
        <w:ind w:left="6215" w:hanging="281"/>
      </w:pPr>
      <w:rPr>
        <w:rFonts w:hint="default"/>
        <w:lang w:val="en-GB" w:eastAsia="en-GB" w:bidi="en-GB"/>
      </w:rPr>
    </w:lvl>
    <w:lvl w:ilvl="7" w:tplc="5AB8B304">
      <w:numFmt w:val="bullet"/>
      <w:lvlText w:val="•"/>
      <w:lvlJc w:val="left"/>
      <w:pPr>
        <w:ind w:left="7078" w:hanging="281"/>
      </w:pPr>
      <w:rPr>
        <w:rFonts w:hint="default"/>
        <w:lang w:val="en-GB" w:eastAsia="en-GB" w:bidi="en-GB"/>
      </w:rPr>
    </w:lvl>
    <w:lvl w:ilvl="8" w:tplc="196ED1CE">
      <w:numFmt w:val="bullet"/>
      <w:lvlText w:val="•"/>
      <w:lvlJc w:val="left"/>
      <w:pPr>
        <w:ind w:left="7941" w:hanging="281"/>
      </w:pPr>
      <w:rPr>
        <w:rFonts w:hint="default"/>
        <w:lang w:val="en-GB" w:eastAsia="en-GB" w:bidi="en-GB"/>
      </w:rPr>
    </w:lvl>
  </w:abstractNum>
  <w:abstractNum w:abstractNumId="7" w15:restartNumberingAfterBreak="0">
    <w:nsid w:val="1AA01DEF"/>
    <w:multiLevelType w:val="hybridMultilevel"/>
    <w:tmpl w:val="2C20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715BA"/>
    <w:multiLevelType w:val="hybridMultilevel"/>
    <w:tmpl w:val="63FA0146"/>
    <w:lvl w:ilvl="0" w:tplc="341A2768">
      <w:numFmt w:val="bullet"/>
      <w:lvlText w:val=""/>
      <w:lvlJc w:val="left"/>
      <w:pPr>
        <w:ind w:left="390" w:hanging="226"/>
      </w:pPr>
      <w:rPr>
        <w:rFonts w:ascii="Symbol" w:eastAsia="Symbol" w:hAnsi="Symbol" w:cs="Symbol" w:hint="default"/>
        <w:w w:val="100"/>
        <w:sz w:val="16"/>
        <w:szCs w:val="16"/>
      </w:rPr>
    </w:lvl>
    <w:lvl w:ilvl="1" w:tplc="445294C0">
      <w:numFmt w:val="bullet"/>
      <w:lvlText w:val="•"/>
      <w:lvlJc w:val="left"/>
      <w:pPr>
        <w:ind w:left="659" w:hanging="226"/>
      </w:pPr>
      <w:rPr>
        <w:rFonts w:hint="default"/>
      </w:rPr>
    </w:lvl>
    <w:lvl w:ilvl="2" w:tplc="1A70B3BA">
      <w:numFmt w:val="bullet"/>
      <w:lvlText w:val="•"/>
      <w:lvlJc w:val="left"/>
      <w:pPr>
        <w:ind w:left="918" w:hanging="226"/>
      </w:pPr>
      <w:rPr>
        <w:rFonts w:hint="default"/>
      </w:rPr>
    </w:lvl>
    <w:lvl w:ilvl="3" w:tplc="7CDED326">
      <w:numFmt w:val="bullet"/>
      <w:lvlText w:val="•"/>
      <w:lvlJc w:val="left"/>
      <w:pPr>
        <w:ind w:left="1177" w:hanging="226"/>
      </w:pPr>
      <w:rPr>
        <w:rFonts w:hint="default"/>
      </w:rPr>
    </w:lvl>
    <w:lvl w:ilvl="4" w:tplc="1262AAEC">
      <w:numFmt w:val="bullet"/>
      <w:lvlText w:val="•"/>
      <w:lvlJc w:val="left"/>
      <w:pPr>
        <w:ind w:left="1436" w:hanging="226"/>
      </w:pPr>
      <w:rPr>
        <w:rFonts w:hint="default"/>
      </w:rPr>
    </w:lvl>
    <w:lvl w:ilvl="5" w:tplc="B626417E">
      <w:numFmt w:val="bullet"/>
      <w:lvlText w:val="•"/>
      <w:lvlJc w:val="left"/>
      <w:pPr>
        <w:ind w:left="1695" w:hanging="226"/>
      </w:pPr>
      <w:rPr>
        <w:rFonts w:hint="default"/>
      </w:rPr>
    </w:lvl>
    <w:lvl w:ilvl="6" w:tplc="EABCCCB8">
      <w:numFmt w:val="bullet"/>
      <w:lvlText w:val="•"/>
      <w:lvlJc w:val="left"/>
      <w:pPr>
        <w:ind w:left="1954" w:hanging="226"/>
      </w:pPr>
      <w:rPr>
        <w:rFonts w:hint="default"/>
      </w:rPr>
    </w:lvl>
    <w:lvl w:ilvl="7" w:tplc="585ADEAC">
      <w:numFmt w:val="bullet"/>
      <w:lvlText w:val="•"/>
      <w:lvlJc w:val="left"/>
      <w:pPr>
        <w:ind w:left="2213" w:hanging="226"/>
      </w:pPr>
      <w:rPr>
        <w:rFonts w:hint="default"/>
      </w:rPr>
    </w:lvl>
    <w:lvl w:ilvl="8" w:tplc="F29873A2">
      <w:numFmt w:val="bullet"/>
      <w:lvlText w:val="•"/>
      <w:lvlJc w:val="left"/>
      <w:pPr>
        <w:ind w:left="2472" w:hanging="226"/>
      </w:pPr>
      <w:rPr>
        <w:rFonts w:hint="default"/>
      </w:rPr>
    </w:lvl>
  </w:abstractNum>
  <w:abstractNum w:abstractNumId="9" w15:restartNumberingAfterBreak="0">
    <w:nsid w:val="266A6F67"/>
    <w:multiLevelType w:val="hybridMultilevel"/>
    <w:tmpl w:val="2CCA8FEE"/>
    <w:lvl w:ilvl="0" w:tplc="0DC6A79C">
      <w:start w:val="1"/>
      <w:numFmt w:val="decimal"/>
      <w:lvlText w:val="%1."/>
      <w:lvlJc w:val="left"/>
      <w:pPr>
        <w:ind w:left="1060" w:hanging="360"/>
      </w:pPr>
      <w:rPr>
        <w:rFonts w:ascii="Calibri" w:eastAsia="Calibri" w:hAnsi="Calibri" w:cs="Calibri" w:hint="default"/>
        <w:w w:val="100"/>
        <w:sz w:val="22"/>
        <w:szCs w:val="22"/>
        <w:lang w:val="en-GB" w:eastAsia="en-GB" w:bidi="en-GB"/>
      </w:rPr>
    </w:lvl>
    <w:lvl w:ilvl="1" w:tplc="93605A18">
      <w:numFmt w:val="bullet"/>
      <w:lvlText w:val="•"/>
      <w:lvlJc w:val="left"/>
      <w:pPr>
        <w:ind w:left="1920" w:hanging="360"/>
      </w:pPr>
      <w:rPr>
        <w:rFonts w:hint="default"/>
        <w:lang w:val="en-GB" w:eastAsia="en-GB" w:bidi="en-GB"/>
      </w:rPr>
    </w:lvl>
    <w:lvl w:ilvl="2" w:tplc="A288E476">
      <w:numFmt w:val="bullet"/>
      <w:lvlText w:val="•"/>
      <w:lvlJc w:val="left"/>
      <w:pPr>
        <w:ind w:left="2781" w:hanging="360"/>
      </w:pPr>
      <w:rPr>
        <w:rFonts w:hint="default"/>
        <w:lang w:val="en-GB" w:eastAsia="en-GB" w:bidi="en-GB"/>
      </w:rPr>
    </w:lvl>
    <w:lvl w:ilvl="3" w:tplc="0450C3C4">
      <w:numFmt w:val="bullet"/>
      <w:lvlText w:val="•"/>
      <w:lvlJc w:val="left"/>
      <w:pPr>
        <w:ind w:left="3641" w:hanging="360"/>
      </w:pPr>
      <w:rPr>
        <w:rFonts w:hint="default"/>
        <w:lang w:val="en-GB" w:eastAsia="en-GB" w:bidi="en-GB"/>
      </w:rPr>
    </w:lvl>
    <w:lvl w:ilvl="4" w:tplc="AD2CE348">
      <w:numFmt w:val="bullet"/>
      <w:lvlText w:val="•"/>
      <w:lvlJc w:val="left"/>
      <w:pPr>
        <w:ind w:left="4502" w:hanging="360"/>
      </w:pPr>
      <w:rPr>
        <w:rFonts w:hint="default"/>
        <w:lang w:val="en-GB" w:eastAsia="en-GB" w:bidi="en-GB"/>
      </w:rPr>
    </w:lvl>
    <w:lvl w:ilvl="5" w:tplc="ECF86C6E">
      <w:numFmt w:val="bullet"/>
      <w:lvlText w:val="•"/>
      <w:lvlJc w:val="left"/>
      <w:pPr>
        <w:ind w:left="5363" w:hanging="360"/>
      </w:pPr>
      <w:rPr>
        <w:rFonts w:hint="default"/>
        <w:lang w:val="en-GB" w:eastAsia="en-GB" w:bidi="en-GB"/>
      </w:rPr>
    </w:lvl>
    <w:lvl w:ilvl="6" w:tplc="4CF0168A">
      <w:numFmt w:val="bullet"/>
      <w:lvlText w:val="•"/>
      <w:lvlJc w:val="left"/>
      <w:pPr>
        <w:ind w:left="6223" w:hanging="360"/>
      </w:pPr>
      <w:rPr>
        <w:rFonts w:hint="default"/>
        <w:lang w:val="en-GB" w:eastAsia="en-GB" w:bidi="en-GB"/>
      </w:rPr>
    </w:lvl>
    <w:lvl w:ilvl="7" w:tplc="FFFC3078">
      <w:numFmt w:val="bullet"/>
      <w:lvlText w:val="•"/>
      <w:lvlJc w:val="left"/>
      <w:pPr>
        <w:ind w:left="7084" w:hanging="360"/>
      </w:pPr>
      <w:rPr>
        <w:rFonts w:hint="default"/>
        <w:lang w:val="en-GB" w:eastAsia="en-GB" w:bidi="en-GB"/>
      </w:rPr>
    </w:lvl>
    <w:lvl w:ilvl="8" w:tplc="C4023610">
      <w:numFmt w:val="bullet"/>
      <w:lvlText w:val="•"/>
      <w:lvlJc w:val="left"/>
      <w:pPr>
        <w:ind w:left="7945" w:hanging="360"/>
      </w:pPr>
      <w:rPr>
        <w:rFonts w:hint="default"/>
        <w:lang w:val="en-GB" w:eastAsia="en-GB" w:bidi="en-GB"/>
      </w:rPr>
    </w:lvl>
  </w:abstractNum>
  <w:abstractNum w:abstractNumId="10" w15:restartNumberingAfterBreak="0">
    <w:nsid w:val="27702AF6"/>
    <w:multiLevelType w:val="hybridMultilevel"/>
    <w:tmpl w:val="CB38D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72747"/>
    <w:multiLevelType w:val="hybridMultilevel"/>
    <w:tmpl w:val="F3685DEE"/>
    <w:lvl w:ilvl="0" w:tplc="0A1E7FAA">
      <w:numFmt w:val="bullet"/>
      <w:lvlText w:val=""/>
      <w:lvlJc w:val="left"/>
      <w:pPr>
        <w:ind w:left="387" w:hanging="226"/>
      </w:pPr>
      <w:rPr>
        <w:rFonts w:ascii="Symbol" w:eastAsia="Symbol" w:hAnsi="Symbol" w:cs="Symbol" w:hint="default"/>
        <w:w w:val="100"/>
        <w:sz w:val="16"/>
        <w:szCs w:val="16"/>
      </w:rPr>
    </w:lvl>
    <w:lvl w:ilvl="1" w:tplc="02921308">
      <w:numFmt w:val="bullet"/>
      <w:lvlText w:val="•"/>
      <w:lvlJc w:val="left"/>
      <w:pPr>
        <w:ind w:left="684" w:hanging="226"/>
      </w:pPr>
      <w:rPr>
        <w:rFonts w:hint="default"/>
      </w:rPr>
    </w:lvl>
    <w:lvl w:ilvl="2" w:tplc="87CAE1A8">
      <w:numFmt w:val="bullet"/>
      <w:lvlText w:val="•"/>
      <w:lvlJc w:val="left"/>
      <w:pPr>
        <w:ind w:left="988" w:hanging="226"/>
      </w:pPr>
      <w:rPr>
        <w:rFonts w:hint="default"/>
      </w:rPr>
    </w:lvl>
    <w:lvl w:ilvl="3" w:tplc="6CDED9EE">
      <w:numFmt w:val="bullet"/>
      <w:lvlText w:val="•"/>
      <w:lvlJc w:val="left"/>
      <w:pPr>
        <w:ind w:left="1292" w:hanging="226"/>
      </w:pPr>
      <w:rPr>
        <w:rFonts w:hint="default"/>
      </w:rPr>
    </w:lvl>
    <w:lvl w:ilvl="4" w:tplc="265E3A58">
      <w:numFmt w:val="bullet"/>
      <w:lvlText w:val="•"/>
      <w:lvlJc w:val="left"/>
      <w:pPr>
        <w:ind w:left="1596" w:hanging="226"/>
      </w:pPr>
      <w:rPr>
        <w:rFonts w:hint="default"/>
      </w:rPr>
    </w:lvl>
    <w:lvl w:ilvl="5" w:tplc="9476D5E0">
      <w:numFmt w:val="bullet"/>
      <w:lvlText w:val="•"/>
      <w:lvlJc w:val="left"/>
      <w:pPr>
        <w:ind w:left="1900" w:hanging="226"/>
      </w:pPr>
      <w:rPr>
        <w:rFonts w:hint="default"/>
      </w:rPr>
    </w:lvl>
    <w:lvl w:ilvl="6" w:tplc="722C6C8E">
      <w:numFmt w:val="bullet"/>
      <w:lvlText w:val="•"/>
      <w:lvlJc w:val="left"/>
      <w:pPr>
        <w:ind w:left="2204" w:hanging="226"/>
      </w:pPr>
      <w:rPr>
        <w:rFonts w:hint="default"/>
      </w:rPr>
    </w:lvl>
    <w:lvl w:ilvl="7" w:tplc="DF8EF1F2">
      <w:numFmt w:val="bullet"/>
      <w:lvlText w:val="•"/>
      <w:lvlJc w:val="left"/>
      <w:pPr>
        <w:ind w:left="2508" w:hanging="226"/>
      </w:pPr>
      <w:rPr>
        <w:rFonts w:hint="default"/>
      </w:rPr>
    </w:lvl>
    <w:lvl w:ilvl="8" w:tplc="6A082EA4">
      <w:numFmt w:val="bullet"/>
      <w:lvlText w:val="•"/>
      <w:lvlJc w:val="left"/>
      <w:pPr>
        <w:ind w:left="2812" w:hanging="226"/>
      </w:pPr>
      <w:rPr>
        <w:rFonts w:hint="default"/>
      </w:rPr>
    </w:lvl>
  </w:abstractNum>
  <w:abstractNum w:abstractNumId="12" w15:restartNumberingAfterBreak="0">
    <w:nsid w:val="2C6C6CA4"/>
    <w:multiLevelType w:val="hybridMultilevel"/>
    <w:tmpl w:val="3A70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64F58"/>
    <w:multiLevelType w:val="hybridMultilevel"/>
    <w:tmpl w:val="57D87350"/>
    <w:lvl w:ilvl="0" w:tplc="5D5AB756">
      <w:numFmt w:val="bullet"/>
      <w:lvlText w:val=""/>
      <w:lvlJc w:val="left"/>
      <w:pPr>
        <w:ind w:left="387" w:hanging="226"/>
      </w:pPr>
      <w:rPr>
        <w:rFonts w:ascii="Symbol" w:eastAsia="Symbol" w:hAnsi="Symbol" w:cs="Symbol" w:hint="default"/>
        <w:w w:val="100"/>
        <w:sz w:val="16"/>
        <w:szCs w:val="16"/>
      </w:rPr>
    </w:lvl>
    <w:lvl w:ilvl="1" w:tplc="ED7AE7C4">
      <w:numFmt w:val="bullet"/>
      <w:lvlText w:val="•"/>
      <w:lvlJc w:val="left"/>
      <w:pPr>
        <w:ind w:left="684" w:hanging="226"/>
      </w:pPr>
      <w:rPr>
        <w:rFonts w:hint="default"/>
      </w:rPr>
    </w:lvl>
    <w:lvl w:ilvl="2" w:tplc="0A62A42C">
      <w:numFmt w:val="bullet"/>
      <w:lvlText w:val="•"/>
      <w:lvlJc w:val="left"/>
      <w:pPr>
        <w:ind w:left="988" w:hanging="226"/>
      </w:pPr>
      <w:rPr>
        <w:rFonts w:hint="default"/>
      </w:rPr>
    </w:lvl>
    <w:lvl w:ilvl="3" w:tplc="C08E8764">
      <w:numFmt w:val="bullet"/>
      <w:lvlText w:val="•"/>
      <w:lvlJc w:val="left"/>
      <w:pPr>
        <w:ind w:left="1292" w:hanging="226"/>
      </w:pPr>
      <w:rPr>
        <w:rFonts w:hint="default"/>
      </w:rPr>
    </w:lvl>
    <w:lvl w:ilvl="4" w:tplc="7E365622">
      <w:numFmt w:val="bullet"/>
      <w:lvlText w:val="•"/>
      <w:lvlJc w:val="left"/>
      <w:pPr>
        <w:ind w:left="1596" w:hanging="226"/>
      </w:pPr>
      <w:rPr>
        <w:rFonts w:hint="default"/>
      </w:rPr>
    </w:lvl>
    <w:lvl w:ilvl="5" w:tplc="B5ECC76C">
      <w:numFmt w:val="bullet"/>
      <w:lvlText w:val="•"/>
      <w:lvlJc w:val="left"/>
      <w:pPr>
        <w:ind w:left="1900" w:hanging="226"/>
      </w:pPr>
      <w:rPr>
        <w:rFonts w:hint="default"/>
      </w:rPr>
    </w:lvl>
    <w:lvl w:ilvl="6" w:tplc="2950626E">
      <w:numFmt w:val="bullet"/>
      <w:lvlText w:val="•"/>
      <w:lvlJc w:val="left"/>
      <w:pPr>
        <w:ind w:left="2204" w:hanging="226"/>
      </w:pPr>
      <w:rPr>
        <w:rFonts w:hint="default"/>
      </w:rPr>
    </w:lvl>
    <w:lvl w:ilvl="7" w:tplc="87E01BCE">
      <w:numFmt w:val="bullet"/>
      <w:lvlText w:val="•"/>
      <w:lvlJc w:val="left"/>
      <w:pPr>
        <w:ind w:left="2508" w:hanging="226"/>
      </w:pPr>
      <w:rPr>
        <w:rFonts w:hint="default"/>
      </w:rPr>
    </w:lvl>
    <w:lvl w:ilvl="8" w:tplc="002E43E4">
      <w:numFmt w:val="bullet"/>
      <w:lvlText w:val="•"/>
      <w:lvlJc w:val="left"/>
      <w:pPr>
        <w:ind w:left="2812" w:hanging="226"/>
      </w:pPr>
      <w:rPr>
        <w:rFonts w:hint="default"/>
      </w:rPr>
    </w:lvl>
  </w:abstractNum>
  <w:abstractNum w:abstractNumId="14" w15:restartNumberingAfterBreak="0">
    <w:nsid w:val="36371C8D"/>
    <w:multiLevelType w:val="hybridMultilevel"/>
    <w:tmpl w:val="2C8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2095E"/>
    <w:multiLevelType w:val="hybridMultilevel"/>
    <w:tmpl w:val="0FFC991C"/>
    <w:lvl w:ilvl="0" w:tplc="3348A4AE">
      <w:numFmt w:val="bullet"/>
      <w:lvlText w:val=""/>
      <w:lvlJc w:val="left"/>
      <w:pPr>
        <w:ind w:left="1060" w:hanging="360"/>
      </w:pPr>
      <w:rPr>
        <w:rFonts w:hint="default"/>
        <w:w w:val="100"/>
        <w:lang w:val="en-GB" w:eastAsia="en-GB" w:bidi="en-GB"/>
      </w:rPr>
    </w:lvl>
    <w:lvl w:ilvl="1" w:tplc="2200AA82">
      <w:numFmt w:val="bullet"/>
      <w:lvlText w:val="•"/>
      <w:lvlJc w:val="left"/>
      <w:pPr>
        <w:ind w:left="1920" w:hanging="360"/>
      </w:pPr>
      <w:rPr>
        <w:rFonts w:hint="default"/>
        <w:lang w:val="en-GB" w:eastAsia="en-GB" w:bidi="en-GB"/>
      </w:rPr>
    </w:lvl>
    <w:lvl w:ilvl="2" w:tplc="EB9C4F5E">
      <w:numFmt w:val="bullet"/>
      <w:lvlText w:val="•"/>
      <w:lvlJc w:val="left"/>
      <w:pPr>
        <w:ind w:left="2781" w:hanging="360"/>
      </w:pPr>
      <w:rPr>
        <w:rFonts w:hint="default"/>
        <w:lang w:val="en-GB" w:eastAsia="en-GB" w:bidi="en-GB"/>
      </w:rPr>
    </w:lvl>
    <w:lvl w:ilvl="3" w:tplc="1FBCF564">
      <w:numFmt w:val="bullet"/>
      <w:lvlText w:val="•"/>
      <w:lvlJc w:val="left"/>
      <w:pPr>
        <w:ind w:left="3641" w:hanging="360"/>
      </w:pPr>
      <w:rPr>
        <w:rFonts w:hint="default"/>
        <w:lang w:val="en-GB" w:eastAsia="en-GB" w:bidi="en-GB"/>
      </w:rPr>
    </w:lvl>
    <w:lvl w:ilvl="4" w:tplc="89B8CDAA">
      <w:numFmt w:val="bullet"/>
      <w:lvlText w:val="•"/>
      <w:lvlJc w:val="left"/>
      <w:pPr>
        <w:ind w:left="4502" w:hanging="360"/>
      </w:pPr>
      <w:rPr>
        <w:rFonts w:hint="default"/>
        <w:lang w:val="en-GB" w:eastAsia="en-GB" w:bidi="en-GB"/>
      </w:rPr>
    </w:lvl>
    <w:lvl w:ilvl="5" w:tplc="8D7687FA">
      <w:numFmt w:val="bullet"/>
      <w:lvlText w:val="•"/>
      <w:lvlJc w:val="left"/>
      <w:pPr>
        <w:ind w:left="5363" w:hanging="360"/>
      </w:pPr>
      <w:rPr>
        <w:rFonts w:hint="default"/>
        <w:lang w:val="en-GB" w:eastAsia="en-GB" w:bidi="en-GB"/>
      </w:rPr>
    </w:lvl>
    <w:lvl w:ilvl="6" w:tplc="2808425C">
      <w:numFmt w:val="bullet"/>
      <w:lvlText w:val="•"/>
      <w:lvlJc w:val="left"/>
      <w:pPr>
        <w:ind w:left="6223" w:hanging="360"/>
      </w:pPr>
      <w:rPr>
        <w:rFonts w:hint="default"/>
        <w:lang w:val="en-GB" w:eastAsia="en-GB" w:bidi="en-GB"/>
      </w:rPr>
    </w:lvl>
    <w:lvl w:ilvl="7" w:tplc="164A920E">
      <w:numFmt w:val="bullet"/>
      <w:lvlText w:val="•"/>
      <w:lvlJc w:val="left"/>
      <w:pPr>
        <w:ind w:left="7084" w:hanging="360"/>
      </w:pPr>
      <w:rPr>
        <w:rFonts w:hint="default"/>
        <w:lang w:val="en-GB" w:eastAsia="en-GB" w:bidi="en-GB"/>
      </w:rPr>
    </w:lvl>
    <w:lvl w:ilvl="8" w:tplc="BAF03502">
      <w:numFmt w:val="bullet"/>
      <w:lvlText w:val="•"/>
      <w:lvlJc w:val="left"/>
      <w:pPr>
        <w:ind w:left="7945" w:hanging="360"/>
      </w:pPr>
      <w:rPr>
        <w:rFonts w:hint="default"/>
        <w:lang w:val="en-GB" w:eastAsia="en-GB" w:bidi="en-GB"/>
      </w:rPr>
    </w:lvl>
  </w:abstractNum>
  <w:abstractNum w:abstractNumId="16" w15:restartNumberingAfterBreak="0">
    <w:nsid w:val="39A662F9"/>
    <w:multiLevelType w:val="hybridMultilevel"/>
    <w:tmpl w:val="4EFEF38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3B882205"/>
    <w:multiLevelType w:val="hybridMultilevel"/>
    <w:tmpl w:val="BC523964"/>
    <w:lvl w:ilvl="0" w:tplc="3FE25314">
      <w:numFmt w:val="bullet"/>
      <w:lvlText w:val=""/>
      <w:lvlJc w:val="left"/>
      <w:pPr>
        <w:ind w:left="390" w:hanging="226"/>
      </w:pPr>
      <w:rPr>
        <w:rFonts w:ascii="Symbol" w:eastAsia="Symbol" w:hAnsi="Symbol" w:cs="Symbol" w:hint="default"/>
        <w:w w:val="100"/>
        <w:sz w:val="16"/>
        <w:szCs w:val="16"/>
      </w:rPr>
    </w:lvl>
    <w:lvl w:ilvl="1" w:tplc="AEFEC346">
      <w:numFmt w:val="bullet"/>
      <w:lvlText w:val="•"/>
      <w:lvlJc w:val="left"/>
      <w:pPr>
        <w:ind w:left="613" w:hanging="226"/>
      </w:pPr>
      <w:rPr>
        <w:rFonts w:hint="default"/>
      </w:rPr>
    </w:lvl>
    <w:lvl w:ilvl="2" w:tplc="CEEA8038">
      <w:numFmt w:val="bullet"/>
      <w:lvlText w:val="•"/>
      <w:lvlJc w:val="left"/>
      <w:pPr>
        <w:ind w:left="827" w:hanging="226"/>
      </w:pPr>
      <w:rPr>
        <w:rFonts w:hint="default"/>
      </w:rPr>
    </w:lvl>
    <w:lvl w:ilvl="3" w:tplc="8D3A8DCE">
      <w:numFmt w:val="bullet"/>
      <w:lvlText w:val="•"/>
      <w:lvlJc w:val="left"/>
      <w:pPr>
        <w:ind w:left="1041" w:hanging="226"/>
      </w:pPr>
      <w:rPr>
        <w:rFonts w:hint="default"/>
      </w:rPr>
    </w:lvl>
    <w:lvl w:ilvl="4" w:tplc="B3741710">
      <w:numFmt w:val="bullet"/>
      <w:lvlText w:val="•"/>
      <w:lvlJc w:val="left"/>
      <w:pPr>
        <w:ind w:left="1255" w:hanging="226"/>
      </w:pPr>
      <w:rPr>
        <w:rFonts w:hint="default"/>
      </w:rPr>
    </w:lvl>
    <w:lvl w:ilvl="5" w:tplc="23BC5DA0">
      <w:numFmt w:val="bullet"/>
      <w:lvlText w:val="•"/>
      <w:lvlJc w:val="left"/>
      <w:pPr>
        <w:ind w:left="1469" w:hanging="226"/>
      </w:pPr>
      <w:rPr>
        <w:rFonts w:hint="default"/>
      </w:rPr>
    </w:lvl>
    <w:lvl w:ilvl="6" w:tplc="493CD184">
      <w:numFmt w:val="bullet"/>
      <w:lvlText w:val="•"/>
      <w:lvlJc w:val="left"/>
      <w:pPr>
        <w:ind w:left="1683" w:hanging="226"/>
      </w:pPr>
      <w:rPr>
        <w:rFonts w:hint="default"/>
      </w:rPr>
    </w:lvl>
    <w:lvl w:ilvl="7" w:tplc="2F681F3E">
      <w:numFmt w:val="bullet"/>
      <w:lvlText w:val="•"/>
      <w:lvlJc w:val="left"/>
      <w:pPr>
        <w:ind w:left="1897" w:hanging="226"/>
      </w:pPr>
      <w:rPr>
        <w:rFonts w:hint="default"/>
      </w:rPr>
    </w:lvl>
    <w:lvl w:ilvl="8" w:tplc="0B201DE0">
      <w:numFmt w:val="bullet"/>
      <w:lvlText w:val="•"/>
      <w:lvlJc w:val="left"/>
      <w:pPr>
        <w:ind w:left="2111" w:hanging="226"/>
      </w:pPr>
      <w:rPr>
        <w:rFonts w:hint="default"/>
      </w:rPr>
    </w:lvl>
  </w:abstractNum>
  <w:abstractNum w:abstractNumId="18" w15:restartNumberingAfterBreak="0">
    <w:nsid w:val="40682645"/>
    <w:multiLevelType w:val="hybridMultilevel"/>
    <w:tmpl w:val="B6FE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33BD2"/>
    <w:multiLevelType w:val="hybridMultilevel"/>
    <w:tmpl w:val="6D86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A7D7A"/>
    <w:multiLevelType w:val="hybridMultilevel"/>
    <w:tmpl w:val="FC38AC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961E6"/>
    <w:multiLevelType w:val="hybridMultilevel"/>
    <w:tmpl w:val="0A8870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E4032"/>
    <w:multiLevelType w:val="hybridMultilevel"/>
    <w:tmpl w:val="1A6CE770"/>
    <w:lvl w:ilvl="0" w:tplc="4BC061CE">
      <w:numFmt w:val="bullet"/>
      <w:lvlText w:val=""/>
      <w:lvlJc w:val="left"/>
      <w:pPr>
        <w:ind w:left="390" w:hanging="226"/>
      </w:pPr>
      <w:rPr>
        <w:rFonts w:ascii="Symbol" w:eastAsia="Symbol" w:hAnsi="Symbol" w:cs="Symbol" w:hint="default"/>
        <w:w w:val="100"/>
        <w:sz w:val="16"/>
        <w:szCs w:val="16"/>
      </w:rPr>
    </w:lvl>
    <w:lvl w:ilvl="1" w:tplc="9D3C91C4">
      <w:numFmt w:val="bullet"/>
      <w:lvlText w:val="•"/>
      <w:lvlJc w:val="left"/>
      <w:pPr>
        <w:ind w:left="659" w:hanging="226"/>
      </w:pPr>
      <w:rPr>
        <w:rFonts w:hint="default"/>
      </w:rPr>
    </w:lvl>
    <w:lvl w:ilvl="2" w:tplc="9D46FC26">
      <w:numFmt w:val="bullet"/>
      <w:lvlText w:val="•"/>
      <w:lvlJc w:val="left"/>
      <w:pPr>
        <w:ind w:left="918" w:hanging="226"/>
      </w:pPr>
      <w:rPr>
        <w:rFonts w:hint="default"/>
      </w:rPr>
    </w:lvl>
    <w:lvl w:ilvl="3" w:tplc="C5C6E56E">
      <w:numFmt w:val="bullet"/>
      <w:lvlText w:val="•"/>
      <w:lvlJc w:val="left"/>
      <w:pPr>
        <w:ind w:left="1177" w:hanging="226"/>
      </w:pPr>
      <w:rPr>
        <w:rFonts w:hint="default"/>
      </w:rPr>
    </w:lvl>
    <w:lvl w:ilvl="4" w:tplc="53122A02">
      <w:numFmt w:val="bullet"/>
      <w:lvlText w:val="•"/>
      <w:lvlJc w:val="left"/>
      <w:pPr>
        <w:ind w:left="1436" w:hanging="226"/>
      </w:pPr>
      <w:rPr>
        <w:rFonts w:hint="default"/>
      </w:rPr>
    </w:lvl>
    <w:lvl w:ilvl="5" w:tplc="1568BEA8">
      <w:numFmt w:val="bullet"/>
      <w:lvlText w:val="•"/>
      <w:lvlJc w:val="left"/>
      <w:pPr>
        <w:ind w:left="1695" w:hanging="226"/>
      </w:pPr>
      <w:rPr>
        <w:rFonts w:hint="default"/>
      </w:rPr>
    </w:lvl>
    <w:lvl w:ilvl="6" w:tplc="B4826F68">
      <w:numFmt w:val="bullet"/>
      <w:lvlText w:val="•"/>
      <w:lvlJc w:val="left"/>
      <w:pPr>
        <w:ind w:left="1954" w:hanging="226"/>
      </w:pPr>
      <w:rPr>
        <w:rFonts w:hint="default"/>
      </w:rPr>
    </w:lvl>
    <w:lvl w:ilvl="7" w:tplc="7018D020">
      <w:numFmt w:val="bullet"/>
      <w:lvlText w:val="•"/>
      <w:lvlJc w:val="left"/>
      <w:pPr>
        <w:ind w:left="2213" w:hanging="226"/>
      </w:pPr>
      <w:rPr>
        <w:rFonts w:hint="default"/>
      </w:rPr>
    </w:lvl>
    <w:lvl w:ilvl="8" w:tplc="132E4FDE">
      <w:numFmt w:val="bullet"/>
      <w:lvlText w:val="•"/>
      <w:lvlJc w:val="left"/>
      <w:pPr>
        <w:ind w:left="2472" w:hanging="226"/>
      </w:pPr>
      <w:rPr>
        <w:rFonts w:hint="default"/>
      </w:rPr>
    </w:lvl>
  </w:abstractNum>
  <w:abstractNum w:abstractNumId="23" w15:restartNumberingAfterBreak="0">
    <w:nsid w:val="4CC0267B"/>
    <w:multiLevelType w:val="hybridMultilevel"/>
    <w:tmpl w:val="EE2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662AE"/>
    <w:multiLevelType w:val="hybridMultilevel"/>
    <w:tmpl w:val="ED88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33D4E"/>
    <w:multiLevelType w:val="hybridMultilevel"/>
    <w:tmpl w:val="35429F14"/>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26" w15:restartNumberingAfterBreak="0">
    <w:nsid w:val="534B1D4B"/>
    <w:multiLevelType w:val="hybridMultilevel"/>
    <w:tmpl w:val="F598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51C"/>
    <w:multiLevelType w:val="hybridMultilevel"/>
    <w:tmpl w:val="003E9FEA"/>
    <w:lvl w:ilvl="0" w:tplc="80A26364">
      <w:numFmt w:val="bullet"/>
      <w:lvlText w:val=""/>
      <w:lvlJc w:val="left"/>
      <w:pPr>
        <w:ind w:left="387" w:hanging="226"/>
      </w:pPr>
      <w:rPr>
        <w:rFonts w:ascii="Symbol" w:eastAsia="Symbol" w:hAnsi="Symbol" w:cs="Symbol" w:hint="default"/>
        <w:w w:val="100"/>
        <w:sz w:val="16"/>
        <w:szCs w:val="16"/>
      </w:rPr>
    </w:lvl>
    <w:lvl w:ilvl="1" w:tplc="6F9AC5FC">
      <w:numFmt w:val="bullet"/>
      <w:lvlText w:val="•"/>
      <w:lvlJc w:val="left"/>
      <w:pPr>
        <w:ind w:left="684" w:hanging="226"/>
      </w:pPr>
      <w:rPr>
        <w:rFonts w:hint="default"/>
      </w:rPr>
    </w:lvl>
    <w:lvl w:ilvl="2" w:tplc="E4EE43BE">
      <w:numFmt w:val="bullet"/>
      <w:lvlText w:val="•"/>
      <w:lvlJc w:val="left"/>
      <w:pPr>
        <w:ind w:left="988" w:hanging="226"/>
      </w:pPr>
      <w:rPr>
        <w:rFonts w:hint="default"/>
      </w:rPr>
    </w:lvl>
    <w:lvl w:ilvl="3" w:tplc="4C526624">
      <w:numFmt w:val="bullet"/>
      <w:lvlText w:val="•"/>
      <w:lvlJc w:val="left"/>
      <w:pPr>
        <w:ind w:left="1292" w:hanging="226"/>
      </w:pPr>
      <w:rPr>
        <w:rFonts w:hint="default"/>
      </w:rPr>
    </w:lvl>
    <w:lvl w:ilvl="4" w:tplc="D918F466">
      <w:numFmt w:val="bullet"/>
      <w:lvlText w:val="•"/>
      <w:lvlJc w:val="left"/>
      <w:pPr>
        <w:ind w:left="1596" w:hanging="226"/>
      </w:pPr>
      <w:rPr>
        <w:rFonts w:hint="default"/>
      </w:rPr>
    </w:lvl>
    <w:lvl w:ilvl="5" w:tplc="AB02DCA4">
      <w:numFmt w:val="bullet"/>
      <w:lvlText w:val="•"/>
      <w:lvlJc w:val="left"/>
      <w:pPr>
        <w:ind w:left="1900" w:hanging="226"/>
      </w:pPr>
      <w:rPr>
        <w:rFonts w:hint="default"/>
      </w:rPr>
    </w:lvl>
    <w:lvl w:ilvl="6" w:tplc="FF224B08">
      <w:numFmt w:val="bullet"/>
      <w:lvlText w:val="•"/>
      <w:lvlJc w:val="left"/>
      <w:pPr>
        <w:ind w:left="2204" w:hanging="226"/>
      </w:pPr>
      <w:rPr>
        <w:rFonts w:hint="default"/>
      </w:rPr>
    </w:lvl>
    <w:lvl w:ilvl="7" w:tplc="EE389854">
      <w:numFmt w:val="bullet"/>
      <w:lvlText w:val="•"/>
      <w:lvlJc w:val="left"/>
      <w:pPr>
        <w:ind w:left="2508" w:hanging="226"/>
      </w:pPr>
      <w:rPr>
        <w:rFonts w:hint="default"/>
      </w:rPr>
    </w:lvl>
    <w:lvl w:ilvl="8" w:tplc="7A76783E">
      <w:numFmt w:val="bullet"/>
      <w:lvlText w:val="•"/>
      <w:lvlJc w:val="left"/>
      <w:pPr>
        <w:ind w:left="2812" w:hanging="226"/>
      </w:pPr>
      <w:rPr>
        <w:rFonts w:hint="default"/>
      </w:rPr>
    </w:lvl>
  </w:abstractNum>
  <w:abstractNum w:abstractNumId="28" w15:restartNumberingAfterBreak="0">
    <w:nsid w:val="55F97002"/>
    <w:multiLevelType w:val="hybridMultilevel"/>
    <w:tmpl w:val="9B0A6C42"/>
    <w:lvl w:ilvl="0" w:tplc="892CD06A">
      <w:numFmt w:val="bullet"/>
      <w:lvlText w:val=""/>
      <w:lvlJc w:val="left"/>
      <w:pPr>
        <w:ind w:left="390" w:hanging="226"/>
      </w:pPr>
      <w:rPr>
        <w:rFonts w:ascii="Symbol" w:eastAsia="Symbol" w:hAnsi="Symbol" w:cs="Symbol" w:hint="default"/>
        <w:w w:val="100"/>
        <w:sz w:val="16"/>
        <w:szCs w:val="16"/>
      </w:rPr>
    </w:lvl>
    <w:lvl w:ilvl="1" w:tplc="1016764A">
      <w:numFmt w:val="bullet"/>
      <w:lvlText w:val="•"/>
      <w:lvlJc w:val="left"/>
      <w:pPr>
        <w:ind w:left="613" w:hanging="226"/>
      </w:pPr>
      <w:rPr>
        <w:rFonts w:hint="default"/>
      </w:rPr>
    </w:lvl>
    <w:lvl w:ilvl="2" w:tplc="6D64F820">
      <w:numFmt w:val="bullet"/>
      <w:lvlText w:val="•"/>
      <w:lvlJc w:val="left"/>
      <w:pPr>
        <w:ind w:left="827" w:hanging="226"/>
      </w:pPr>
      <w:rPr>
        <w:rFonts w:hint="default"/>
      </w:rPr>
    </w:lvl>
    <w:lvl w:ilvl="3" w:tplc="7B52684A">
      <w:numFmt w:val="bullet"/>
      <w:lvlText w:val="•"/>
      <w:lvlJc w:val="left"/>
      <w:pPr>
        <w:ind w:left="1041" w:hanging="226"/>
      </w:pPr>
      <w:rPr>
        <w:rFonts w:hint="default"/>
      </w:rPr>
    </w:lvl>
    <w:lvl w:ilvl="4" w:tplc="4030BAF8">
      <w:numFmt w:val="bullet"/>
      <w:lvlText w:val="•"/>
      <w:lvlJc w:val="left"/>
      <w:pPr>
        <w:ind w:left="1255" w:hanging="226"/>
      </w:pPr>
      <w:rPr>
        <w:rFonts w:hint="default"/>
      </w:rPr>
    </w:lvl>
    <w:lvl w:ilvl="5" w:tplc="68D88DEE">
      <w:numFmt w:val="bullet"/>
      <w:lvlText w:val="•"/>
      <w:lvlJc w:val="left"/>
      <w:pPr>
        <w:ind w:left="1469" w:hanging="226"/>
      </w:pPr>
      <w:rPr>
        <w:rFonts w:hint="default"/>
      </w:rPr>
    </w:lvl>
    <w:lvl w:ilvl="6" w:tplc="4E3CB71E">
      <w:numFmt w:val="bullet"/>
      <w:lvlText w:val="•"/>
      <w:lvlJc w:val="left"/>
      <w:pPr>
        <w:ind w:left="1683" w:hanging="226"/>
      </w:pPr>
      <w:rPr>
        <w:rFonts w:hint="default"/>
      </w:rPr>
    </w:lvl>
    <w:lvl w:ilvl="7" w:tplc="A7AE6FCC">
      <w:numFmt w:val="bullet"/>
      <w:lvlText w:val="•"/>
      <w:lvlJc w:val="left"/>
      <w:pPr>
        <w:ind w:left="1897" w:hanging="226"/>
      </w:pPr>
      <w:rPr>
        <w:rFonts w:hint="default"/>
      </w:rPr>
    </w:lvl>
    <w:lvl w:ilvl="8" w:tplc="4FF853F2">
      <w:numFmt w:val="bullet"/>
      <w:lvlText w:val="•"/>
      <w:lvlJc w:val="left"/>
      <w:pPr>
        <w:ind w:left="2111" w:hanging="226"/>
      </w:pPr>
      <w:rPr>
        <w:rFonts w:hint="default"/>
      </w:rPr>
    </w:lvl>
  </w:abstractNum>
  <w:abstractNum w:abstractNumId="29"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2028" w:hanging="360"/>
      </w:pPr>
      <w:rPr>
        <w:rFonts w:ascii="Courier New" w:hAnsi="Courier New" w:cs="Courier New" w:hint="default"/>
      </w:rPr>
    </w:lvl>
    <w:lvl w:ilvl="2" w:tplc="08090005">
      <w:start w:val="1"/>
      <w:numFmt w:val="bullet"/>
      <w:lvlText w:val=""/>
      <w:lvlJc w:val="left"/>
      <w:pPr>
        <w:ind w:left="2748" w:hanging="360"/>
      </w:pPr>
      <w:rPr>
        <w:rFonts w:ascii="Wingdings" w:hAnsi="Wingdings" w:hint="default"/>
      </w:rPr>
    </w:lvl>
    <w:lvl w:ilvl="3" w:tplc="08090001">
      <w:start w:val="1"/>
      <w:numFmt w:val="bullet"/>
      <w:lvlText w:val=""/>
      <w:lvlJc w:val="left"/>
      <w:pPr>
        <w:ind w:left="3468" w:hanging="360"/>
      </w:pPr>
      <w:rPr>
        <w:rFonts w:ascii="Symbol" w:hAnsi="Symbol" w:hint="default"/>
      </w:rPr>
    </w:lvl>
    <w:lvl w:ilvl="4" w:tplc="08090003">
      <w:start w:val="1"/>
      <w:numFmt w:val="bullet"/>
      <w:lvlText w:val="o"/>
      <w:lvlJc w:val="left"/>
      <w:pPr>
        <w:ind w:left="4188" w:hanging="360"/>
      </w:pPr>
      <w:rPr>
        <w:rFonts w:ascii="Courier New" w:hAnsi="Courier New" w:cs="Courier New" w:hint="default"/>
      </w:rPr>
    </w:lvl>
    <w:lvl w:ilvl="5" w:tplc="08090005">
      <w:start w:val="1"/>
      <w:numFmt w:val="bullet"/>
      <w:lvlText w:val=""/>
      <w:lvlJc w:val="left"/>
      <w:pPr>
        <w:ind w:left="4908" w:hanging="360"/>
      </w:pPr>
      <w:rPr>
        <w:rFonts w:ascii="Wingdings" w:hAnsi="Wingdings" w:hint="default"/>
      </w:rPr>
    </w:lvl>
    <w:lvl w:ilvl="6" w:tplc="08090001">
      <w:start w:val="1"/>
      <w:numFmt w:val="bullet"/>
      <w:lvlText w:val=""/>
      <w:lvlJc w:val="left"/>
      <w:pPr>
        <w:ind w:left="5628" w:hanging="360"/>
      </w:pPr>
      <w:rPr>
        <w:rFonts w:ascii="Symbol" w:hAnsi="Symbol" w:hint="default"/>
      </w:rPr>
    </w:lvl>
    <w:lvl w:ilvl="7" w:tplc="08090003">
      <w:start w:val="1"/>
      <w:numFmt w:val="bullet"/>
      <w:lvlText w:val="o"/>
      <w:lvlJc w:val="left"/>
      <w:pPr>
        <w:ind w:left="6348" w:hanging="360"/>
      </w:pPr>
      <w:rPr>
        <w:rFonts w:ascii="Courier New" w:hAnsi="Courier New" w:cs="Courier New" w:hint="default"/>
      </w:rPr>
    </w:lvl>
    <w:lvl w:ilvl="8" w:tplc="08090005">
      <w:start w:val="1"/>
      <w:numFmt w:val="bullet"/>
      <w:lvlText w:val=""/>
      <w:lvlJc w:val="left"/>
      <w:pPr>
        <w:ind w:left="7068" w:hanging="360"/>
      </w:pPr>
      <w:rPr>
        <w:rFonts w:ascii="Wingdings" w:hAnsi="Wingdings" w:hint="default"/>
      </w:rPr>
    </w:lvl>
  </w:abstractNum>
  <w:abstractNum w:abstractNumId="30" w15:restartNumberingAfterBreak="0">
    <w:nsid w:val="5F591CEF"/>
    <w:multiLevelType w:val="hybridMultilevel"/>
    <w:tmpl w:val="45E0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2" w15:restartNumberingAfterBreak="0">
    <w:nsid w:val="64E0284B"/>
    <w:multiLevelType w:val="hybridMultilevel"/>
    <w:tmpl w:val="1E90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E108A"/>
    <w:multiLevelType w:val="hybridMultilevel"/>
    <w:tmpl w:val="499C73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DB7683"/>
    <w:multiLevelType w:val="hybridMultilevel"/>
    <w:tmpl w:val="A0380294"/>
    <w:lvl w:ilvl="0" w:tplc="2C96DFC0">
      <w:numFmt w:val="bullet"/>
      <w:lvlText w:val=""/>
      <w:lvlJc w:val="left"/>
      <w:pPr>
        <w:ind w:left="390" w:hanging="226"/>
      </w:pPr>
      <w:rPr>
        <w:rFonts w:ascii="Symbol" w:eastAsia="Symbol" w:hAnsi="Symbol" w:cs="Symbol" w:hint="default"/>
        <w:w w:val="100"/>
        <w:sz w:val="16"/>
        <w:szCs w:val="16"/>
      </w:rPr>
    </w:lvl>
    <w:lvl w:ilvl="1" w:tplc="89D8A380">
      <w:numFmt w:val="bullet"/>
      <w:lvlText w:val="•"/>
      <w:lvlJc w:val="left"/>
      <w:pPr>
        <w:ind w:left="659" w:hanging="226"/>
      </w:pPr>
      <w:rPr>
        <w:rFonts w:hint="default"/>
      </w:rPr>
    </w:lvl>
    <w:lvl w:ilvl="2" w:tplc="E4D68512">
      <w:numFmt w:val="bullet"/>
      <w:lvlText w:val="•"/>
      <w:lvlJc w:val="left"/>
      <w:pPr>
        <w:ind w:left="918" w:hanging="226"/>
      </w:pPr>
      <w:rPr>
        <w:rFonts w:hint="default"/>
      </w:rPr>
    </w:lvl>
    <w:lvl w:ilvl="3" w:tplc="7DF6C126">
      <w:numFmt w:val="bullet"/>
      <w:lvlText w:val="•"/>
      <w:lvlJc w:val="left"/>
      <w:pPr>
        <w:ind w:left="1177" w:hanging="226"/>
      </w:pPr>
      <w:rPr>
        <w:rFonts w:hint="default"/>
      </w:rPr>
    </w:lvl>
    <w:lvl w:ilvl="4" w:tplc="50C2A9A2">
      <w:numFmt w:val="bullet"/>
      <w:lvlText w:val="•"/>
      <w:lvlJc w:val="left"/>
      <w:pPr>
        <w:ind w:left="1436" w:hanging="226"/>
      </w:pPr>
      <w:rPr>
        <w:rFonts w:hint="default"/>
      </w:rPr>
    </w:lvl>
    <w:lvl w:ilvl="5" w:tplc="5CC43CA8">
      <w:numFmt w:val="bullet"/>
      <w:lvlText w:val="•"/>
      <w:lvlJc w:val="left"/>
      <w:pPr>
        <w:ind w:left="1695" w:hanging="226"/>
      </w:pPr>
      <w:rPr>
        <w:rFonts w:hint="default"/>
      </w:rPr>
    </w:lvl>
    <w:lvl w:ilvl="6" w:tplc="72BE45A8">
      <w:numFmt w:val="bullet"/>
      <w:lvlText w:val="•"/>
      <w:lvlJc w:val="left"/>
      <w:pPr>
        <w:ind w:left="1954" w:hanging="226"/>
      </w:pPr>
      <w:rPr>
        <w:rFonts w:hint="default"/>
      </w:rPr>
    </w:lvl>
    <w:lvl w:ilvl="7" w:tplc="B52623CC">
      <w:numFmt w:val="bullet"/>
      <w:lvlText w:val="•"/>
      <w:lvlJc w:val="left"/>
      <w:pPr>
        <w:ind w:left="2213" w:hanging="226"/>
      </w:pPr>
      <w:rPr>
        <w:rFonts w:hint="default"/>
      </w:rPr>
    </w:lvl>
    <w:lvl w:ilvl="8" w:tplc="C1964772">
      <w:numFmt w:val="bullet"/>
      <w:lvlText w:val="•"/>
      <w:lvlJc w:val="left"/>
      <w:pPr>
        <w:ind w:left="2472" w:hanging="226"/>
      </w:pPr>
      <w:rPr>
        <w:rFonts w:hint="default"/>
      </w:rPr>
    </w:lvl>
  </w:abstractNum>
  <w:abstractNum w:abstractNumId="36" w15:restartNumberingAfterBreak="0">
    <w:nsid w:val="69E8304F"/>
    <w:multiLevelType w:val="hybridMultilevel"/>
    <w:tmpl w:val="2A7C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82CCD"/>
    <w:multiLevelType w:val="hybridMultilevel"/>
    <w:tmpl w:val="FFEE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97627"/>
    <w:multiLevelType w:val="hybridMultilevel"/>
    <w:tmpl w:val="0FE62B98"/>
    <w:lvl w:ilvl="0" w:tplc="BE96FF5A">
      <w:numFmt w:val="bullet"/>
      <w:lvlText w:val=""/>
      <w:lvlJc w:val="left"/>
      <w:pPr>
        <w:ind w:left="387" w:hanging="226"/>
      </w:pPr>
      <w:rPr>
        <w:rFonts w:ascii="Symbol" w:eastAsia="Symbol" w:hAnsi="Symbol" w:cs="Symbol" w:hint="default"/>
        <w:w w:val="100"/>
        <w:sz w:val="16"/>
        <w:szCs w:val="16"/>
      </w:rPr>
    </w:lvl>
    <w:lvl w:ilvl="1" w:tplc="E6724606">
      <w:numFmt w:val="bullet"/>
      <w:lvlText w:val="•"/>
      <w:lvlJc w:val="left"/>
      <w:pPr>
        <w:ind w:left="684" w:hanging="226"/>
      </w:pPr>
      <w:rPr>
        <w:rFonts w:hint="default"/>
      </w:rPr>
    </w:lvl>
    <w:lvl w:ilvl="2" w:tplc="E9AE4416">
      <w:numFmt w:val="bullet"/>
      <w:lvlText w:val="•"/>
      <w:lvlJc w:val="left"/>
      <w:pPr>
        <w:ind w:left="988" w:hanging="226"/>
      </w:pPr>
      <w:rPr>
        <w:rFonts w:hint="default"/>
      </w:rPr>
    </w:lvl>
    <w:lvl w:ilvl="3" w:tplc="86FC04F2">
      <w:numFmt w:val="bullet"/>
      <w:lvlText w:val="•"/>
      <w:lvlJc w:val="left"/>
      <w:pPr>
        <w:ind w:left="1292" w:hanging="226"/>
      </w:pPr>
      <w:rPr>
        <w:rFonts w:hint="default"/>
      </w:rPr>
    </w:lvl>
    <w:lvl w:ilvl="4" w:tplc="18DE5456">
      <w:numFmt w:val="bullet"/>
      <w:lvlText w:val="•"/>
      <w:lvlJc w:val="left"/>
      <w:pPr>
        <w:ind w:left="1596" w:hanging="226"/>
      </w:pPr>
      <w:rPr>
        <w:rFonts w:hint="default"/>
      </w:rPr>
    </w:lvl>
    <w:lvl w:ilvl="5" w:tplc="C576CBFC">
      <w:numFmt w:val="bullet"/>
      <w:lvlText w:val="•"/>
      <w:lvlJc w:val="left"/>
      <w:pPr>
        <w:ind w:left="1900" w:hanging="226"/>
      </w:pPr>
      <w:rPr>
        <w:rFonts w:hint="default"/>
      </w:rPr>
    </w:lvl>
    <w:lvl w:ilvl="6" w:tplc="2876BF8C">
      <w:numFmt w:val="bullet"/>
      <w:lvlText w:val="•"/>
      <w:lvlJc w:val="left"/>
      <w:pPr>
        <w:ind w:left="2204" w:hanging="226"/>
      </w:pPr>
      <w:rPr>
        <w:rFonts w:hint="default"/>
      </w:rPr>
    </w:lvl>
    <w:lvl w:ilvl="7" w:tplc="DBB4098E">
      <w:numFmt w:val="bullet"/>
      <w:lvlText w:val="•"/>
      <w:lvlJc w:val="left"/>
      <w:pPr>
        <w:ind w:left="2508" w:hanging="226"/>
      </w:pPr>
      <w:rPr>
        <w:rFonts w:hint="default"/>
      </w:rPr>
    </w:lvl>
    <w:lvl w:ilvl="8" w:tplc="E7D678FE">
      <w:numFmt w:val="bullet"/>
      <w:lvlText w:val="•"/>
      <w:lvlJc w:val="left"/>
      <w:pPr>
        <w:ind w:left="2812" w:hanging="226"/>
      </w:pPr>
      <w:rPr>
        <w:rFonts w:hint="default"/>
      </w:rPr>
    </w:lvl>
  </w:abstractNum>
  <w:abstractNum w:abstractNumId="39" w15:restartNumberingAfterBreak="0">
    <w:nsid w:val="729E77E2"/>
    <w:multiLevelType w:val="hybridMultilevel"/>
    <w:tmpl w:val="E49AA450"/>
    <w:lvl w:ilvl="0" w:tplc="147062F4">
      <w:numFmt w:val="bullet"/>
      <w:lvlText w:val=""/>
      <w:lvlJc w:val="left"/>
      <w:pPr>
        <w:ind w:left="390" w:hanging="226"/>
      </w:pPr>
      <w:rPr>
        <w:rFonts w:ascii="Symbol" w:eastAsia="Symbol" w:hAnsi="Symbol" w:cs="Symbol" w:hint="default"/>
        <w:w w:val="100"/>
        <w:sz w:val="16"/>
        <w:szCs w:val="16"/>
      </w:rPr>
    </w:lvl>
    <w:lvl w:ilvl="1" w:tplc="B2CA9634">
      <w:numFmt w:val="bullet"/>
      <w:lvlText w:val="•"/>
      <w:lvlJc w:val="left"/>
      <w:pPr>
        <w:ind w:left="613" w:hanging="226"/>
      </w:pPr>
      <w:rPr>
        <w:rFonts w:hint="default"/>
      </w:rPr>
    </w:lvl>
    <w:lvl w:ilvl="2" w:tplc="EC4018C6">
      <w:numFmt w:val="bullet"/>
      <w:lvlText w:val="•"/>
      <w:lvlJc w:val="left"/>
      <w:pPr>
        <w:ind w:left="827" w:hanging="226"/>
      </w:pPr>
      <w:rPr>
        <w:rFonts w:hint="default"/>
      </w:rPr>
    </w:lvl>
    <w:lvl w:ilvl="3" w:tplc="DA9E85C4">
      <w:numFmt w:val="bullet"/>
      <w:lvlText w:val="•"/>
      <w:lvlJc w:val="left"/>
      <w:pPr>
        <w:ind w:left="1041" w:hanging="226"/>
      </w:pPr>
      <w:rPr>
        <w:rFonts w:hint="default"/>
      </w:rPr>
    </w:lvl>
    <w:lvl w:ilvl="4" w:tplc="48D0ADB2">
      <w:numFmt w:val="bullet"/>
      <w:lvlText w:val="•"/>
      <w:lvlJc w:val="left"/>
      <w:pPr>
        <w:ind w:left="1255" w:hanging="226"/>
      </w:pPr>
      <w:rPr>
        <w:rFonts w:hint="default"/>
      </w:rPr>
    </w:lvl>
    <w:lvl w:ilvl="5" w:tplc="19ECC218">
      <w:numFmt w:val="bullet"/>
      <w:lvlText w:val="•"/>
      <w:lvlJc w:val="left"/>
      <w:pPr>
        <w:ind w:left="1469" w:hanging="226"/>
      </w:pPr>
      <w:rPr>
        <w:rFonts w:hint="default"/>
      </w:rPr>
    </w:lvl>
    <w:lvl w:ilvl="6" w:tplc="C37C1BC8">
      <w:numFmt w:val="bullet"/>
      <w:lvlText w:val="•"/>
      <w:lvlJc w:val="left"/>
      <w:pPr>
        <w:ind w:left="1683" w:hanging="226"/>
      </w:pPr>
      <w:rPr>
        <w:rFonts w:hint="default"/>
      </w:rPr>
    </w:lvl>
    <w:lvl w:ilvl="7" w:tplc="4C548B14">
      <w:numFmt w:val="bullet"/>
      <w:lvlText w:val="•"/>
      <w:lvlJc w:val="left"/>
      <w:pPr>
        <w:ind w:left="1897" w:hanging="226"/>
      </w:pPr>
      <w:rPr>
        <w:rFonts w:hint="default"/>
      </w:rPr>
    </w:lvl>
    <w:lvl w:ilvl="8" w:tplc="14789908">
      <w:numFmt w:val="bullet"/>
      <w:lvlText w:val="•"/>
      <w:lvlJc w:val="left"/>
      <w:pPr>
        <w:ind w:left="2111" w:hanging="226"/>
      </w:pPr>
      <w:rPr>
        <w:rFonts w:hint="default"/>
      </w:rPr>
    </w:lvl>
  </w:abstractNum>
  <w:abstractNum w:abstractNumId="40" w15:restartNumberingAfterBreak="0">
    <w:nsid w:val="72A50485"/>
    <w:multiLevelType w:val="hybridMultilevel"/>
    <w:tmpl w:val="417237AC"/>
    <w:lvl w:ilvl="0" w:tplc="12547198">
      <w:start w:val="1"/>
      <w:numFmt w:val="lowerLetter"/>
      <w:lvlText w:val="%1)"/>
      <w:lvlJc w:val="left"/>
      <w:pPr>
        <w:ind w:left="340" w:hanging="223"/>
      </w:pPr>
      <w:rPr>
        <w:rFonts w:ascii="Calibri" w:eastAsia="Calibri" w:hAnsi="Calibri" w:cs="Calibri" w:hint="default"/>
        <w:w w:val="100"/>
        <w:sz w:val="22"/>
        <w:szCs w:val="22"/>
        <w:lang w:val="en-GB" w:eastAsia="en-GB" w:bidi="en-GB"/>
      </w:rPr>
    </w:lvl>
    <w:lvl w:ilvl="1" w:tplc="646267BA">
      <w:numFmt w:val="bullet"/>
      <w:lvlText w:val=""/>
      <w:lvlJc w:val="left"/>
      <w:pPr>
        <w:ind w:left="1060" w:hanging="360"/>
      </w:pPr>
      <w:rPr>
        <w:rFonts w:ascii="Wingdings" w:eastAsia="Wingdings" w:hAnsi="Wingdings" w:cs="Wingdings" w:hint="default"/>
        <w:w w:val="100"/>
        <w:sz w:val="22"/>
        <w:szCs w:val="22"/>
        <w:lang w:val="en-GB" w:eastAsia="en-GB" w:bidi="en-GB"/>
      </w:rPr>
    </w:lvl>
    <w:lvl w:ilvl="2" w:tplc="E4AADC14">
      <w:numFmt w:val="bullet"/>
      <w:lvlText w:val="•"/>
      <w:lvlJc w:val="left"/>
      <w:pPr>
        <w:ind w:left="2016" w:hanging="360"/>
      </w:pPr>
      <w:rPr>
        <w:rFonts w:hint="default"/>
        <w:lang w:val="en-GB" w:eastAsia="en-GB" w:bidi="en-GB"/>
      </w:rPr>
    </w:lvl>
    <w:lvl w:ilvl="3" w:tplc="8A06738E">
      <w:numFmt w:val="bullet"/>
      <w:lvlText w:val="•"/>
      <w:lvlJc w:val="left"/>
      <w:pPr>
        <w:ind w:left="2972" w:hanging="360"/>
      </w:pPr>
      <w:rPr>
        <w:rFonts w:hint="default"/>
        <w:lang w:val="en-GB" w:eastAsia="en-GB" w:bidi="en-GB"/>
      </w:rPr>
    </w:lvl>
    <w:lvl w:ilvl="4" w:tplc="699E6616">
      <w:numFmt w:val="bullet"/>
      <w:lvlText w:val="•"/>
      <w:lvlJc w:val="left"/>
      <w:pPr>
        <w:ind w:left="3928" w:hanging="360"/>
      </w:pPr>
      <w:rPr>
        <w:rFonts w:hint="default"/>
        <w:lang w:val="en-GB" w:eastAsia="en-GB" w:bidi="en-GB"/>
      </w:rPr>
    </w:lvl>
    <w:lvl w:ilvl="5" w:tplc="F7DC4F1A">
      <w:numFmt w:val="bullet"/>
      <w:lvlText w:val="•"/>
      <w:lvlJc w:val="left"/>
      <w:pPr>
        <w:ind w:left="4885" w:hanging="360"/>
      </w:pPr>
      <w:rPr>
        <w:rFonts w:hint="default"/>
        <w:lang w:val="en-GB" w:eastAsia="en-GB" w:bidi="en-GB"/>
      </w:rPr>
    </w:lvl>
    <w:lvl w:ilvl="6" w:tplc="1CEE328A">
      <w:numFmt w:val="bullet"/>
      <w:lvlText w:val="•"/>
      <w:lvlJc w:val="left"/>
      <w:pPr>
        <w:ind w:left="5841" w:hanging="360"/>
      </w:pPr>
      <w:rPr>
        <w:rFonts w:hint="default"/>
        <w:lang w:val="en-GB" w:eastAsia="en-GB" w:bidi="en-GB"/>
      </w:rPr>
    </w:lvl>
    <w:lvl w:ilvl="7" w:tplc="4F40B6F8">
      <w:numFmt w:val="bullet"/>
      <w:lvlText w:val="•"/>
      <w:lvlJc w:val="left"/>
      <w:pPr>
        <w:ind w:left="6797" w:hanging="360"/>
      </w:pPr>
      <w:rPr>
        <w:rFonts w:hint="default"/>
        <w:lang w:val="en-GB" w:eastAsia="en-GB" w:bidi="en-GB"/>
      </w:rPr>
    </w:lvl>
    <w:lvl w:ilvl="8" w:tplc="E9AE4582">
      <w:numFmt w:val="bullet"/>
      <w:lvlText w:val="•"/>
      <w:lvlJc w:val="left"/>
      <w:pPr>
        <w:ind w:left="7753" w:hanging="360"/>
      </w:pPr>
      <w:rPr>
        <w:rFonts w:hint="default"/>
        <w:lang w:val="en-GB" w:eastAsia="en-GB" w:bidi="en-GB"/>
      </w:rPr>
    </w:lvl>
  </w:abstractNum>
  <w:abstractNum w:abstractNumId="41" w15:restartNumberingAfterBreak="0">
    <w:nsid w:val="74A76BD6"/>
    <w:multiLevelType w:val="hybridMultilevel"/>
    <w:tmpl w:val="822C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64565"/>
    <w:multiLevelType w:val="hybridMultilevel"/>
    <w:tmpl w:val="F11A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11C5C"/>
    <w:multiLevelType w:val="hybridMultilevel"/>
    <w:tmpl w:val="7D8E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43"/>
  </w:num>
  <w:num w:numId="4">
    <w:abstractNumId w:val="20"/>
  </w:num>
  <w:num w:numId="5">
    <w:abstractNumId w:val="21"/>
  </w:num>
  <w:num w:numId="6">
    <w:abstractNumId w:val="33"/>
  </w:num>
  <w:num w:numId="7">
    <w:abstractNumId w:val="34"/>
  </w:num>
  <w:num w:numId="8">
    <w:abstractNumId w:val="42"/>
  </w:num>
  <w:num w:numId="9">
    <w:abstractNumId w:val="19"/>
  </w:num>
  <w:num w:numId="10">
    <w:abstractNumId w:val="12"/>
  </w:num>
  <w:num w:numId="11">
    <w:abstractNumId w:val="26"/>
  </w:num>
  <w:num w:numId="12">
    <w:abstractNumId w:val="32"/>
  </w:num>
  <w:num w:numId="13">
    <w:abstractNumId w:val="18"/>
  </w:num>
  <w:num w:numId="14">
    <w:abstractNumId w:val="37"/>
  </w:num>
  <w:num w:numId="15">
    <w:abstractNumId w:val="41"/>
  </w:num>
  <w:num w:numId="16">
    <w:abstractNumId w:val="24"/>
  </w:num>
  <w:num w:numId="17">
    <w:abstractNumId w:val="0"/>
  </w:num>
  <w:num w:numId="18">
    <w:abstractNumId w:val="2"/>
  </w:num>
  <w:num w:numId="19">
    <w:abstractNumId w:val="23"/>
  </w:num>
  <w:num w:numId="20">
    <w:abstractNumId w:val="1"/>
  </w:num>
  <w:num w:numId="21">
    <w:abstractNumId w:val="40"/>
  </w:num>
  <w:num w:numId="22">
    <w:abstractNumId w:val="16"/>
  </w:num>
  <w:num w:numId="23">
    <w:abstractNumId w:val="10"/>
  </w:num>
  <w:num w:numId="24">
    <w:abstractNumId w:val="15"/>
  </w:num>
  <w:num w:numId="25">
    <w:abstractNumId w:val="3"/>
  </w:num>
  <w:num w:numId="26">
    <w:abstractNumId w:val="9"/>
  </w:num>
  <w:num w:numId="27">
    <w:abstractNumId w:val="6"/>
  </w:num>
  <w:num w:numId="28">
    <w:abstractNumId w:val="7"/>
  </w:num>
  <w:num w:numId="29">
    <w:abstractNumId w:val="4"/>
  </w:num>
  <w:num w:numId="30">
    <w:abstractNumId w:val="25"/>
  </w:num>
  <w:num w:numId="31">
    <w:abstractNumId w:val="38"/>
  </w:num>
  <w:num w:numId="32">
    <w:abstractNumId w:val="5"/>
  </w:num>
  <w:num w:numId="33">
    <w:abstractNumId w:val="13"/>
  </w:num>
  <w:num w:numId="34">
    <w:abstractNumId w:val="39"/>
  </w:num>
  <w:num w:numId="35">
    <w:abstractNumId w:val="8"/>
  </w:num>
  <w:num w:numId="36">
    <w:abstractNumId w:val="27"/>
  </w:num>
  <w:num w:numId="37">
    <w:abstractNumId w:val="17"/>
  </w:num>
  <w:num w:numId="38">
    <w:abstractNumId w:val="22"/>
  </w:num>
  <w:num w:numId="39">
    <w:abstractNumId w:val="11"/>
  </w:num>
  <w:num w:numId="40">
    <w:abstractNumId w:val="28"/>
  </w:num>
  <w:num w:numId="41">
    <w:abstractNumId w:val="35"/>
  </w:num>
  <w:num w:numId="42">
    <w:abstractNumId w:val="31"/>
  </w:num>
  <w:num w:numId="43">
    <w:abstractNumId w:val="2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40"/>
    <w:rsid w:val="0000301F"/>
    <w:rsid w:val="0000653C"/>
    <w:rsid w:val="00010CC1"/>
    <w:rsid w:val="00012B1C"/>
    <w:rsid w:val="0004663E"/>
    <w:rsid w:val="00055B43"/>
    <w:rsid w:val="00055C3D"/>
    <w:rsid w:val="00065850"/>
    <w:rsid w:val="00067EF6"/>
    <w:rsid w:val="00072225"/>
    <w:rsid w:val="00075BA4"/>
    <w:rsid w:val="00097C3E"/>
    <w:rsid w:val="000A17C0"/>
    <w:rsid w:val="000B1B66"/>
    <w:rsid w:val="000B2CE0"/>
    <w:rsid w:val="000B318D"/>
    <w:rsid w:val="000B3DA9"/>
    <w:rsid w:val="000E23D7"/>
    <w:rsid w:val="000F437D"/>
    <w:rsid w:val="001051C7"/>
    <w:rsid w:val="00122C78"/>
    <w:rsid w:val="001268E5"/>
    <w:rsid w:val="00137B57"/>
    <w:rsid w:val="001639FB"/>
    <w:rsid w:val="00185F8B"/>
    <w:rsid w:val="00187621"/>
    <w:rsid w:val="001904DB"/>
    <w:rsid w:val="00193903"/>
    <w:rsid w:val="001C0A26"/>
    <w:rsid w:val="001C6BD0"/>
    <w:rsid w:val="001E256F"/>
    <w:rsid w:val="001F0940"/>
    <w:rsid w:val="00201284"/>
    <w:rsid w:val="00204681"/>
    <w:rsid w:val="00211E5A"/>
    <w:rsid w:val="00215725"/>
    <w:rsid w:val="00217E3D"/>
    <w:rsid w:val="002320FE"/>
    <w:rsid w:val="00234A63"/>
    <w:rsid w:val="002375FE"/>
    <w:rsid w:val="00245954"/>
    <w:rsid w:val="002536EC"/>
    <w:rsid w:val="00257040"/>
    <w:rsid w:val="00275734"/>
    <w:rsid w:val="002A5FB2"/>
    <w:rsid w:val="002B45F7"/>
    <w:rsid w:val="002B5F90"/>
    <w:rsid w:val="002F0701"/>
    <w:rsid w:val="002F4D0B"/>
    <w:rsid w:val="00302522"/>
    <w:rsid w:val="0031368A"/>
    <w:rsid w:val="00321952"/>
    <w:rsid w:val="00352706"/>
    <w:rsid w:val="0036135F"/>
    <w:rsid w:val="00365B9E"/>
    <w:rsid w:val="00366CE7"/>
    <w:rsid w:val="003765C5"/>
    <w:rsid w:val="003804FA"/>
    <w:rsid w:val="003808D2"/>
    <w:rsid w:val="00386882"/>
    <w:rsid w:val="00395173"/>
    <w:rsid w:val="003A079A"/>
    <w:rsid w:val="003E5BF7"/>
    <w:rsid w:val="003F73B8"/>
    <w:rsid w:val="00404745"/>
    <w:rsid w:val="00406930"/>
    <w:rsid w:val="0041540C"/>
    <w:rsid w:val="00423594"/>
    <w:rsid w:val="004252CB"/>
    <w:rsid w:val="00426CB0"/>
    <w:rsid w:val="00434662"/>
    <w:rsid w:val="0044518B"/>
    <w:rsid w:val="00455221"/>
    <w:rsid w:val="0045662A"/>
    <w:rsid w:val="00461A68"/>
    <w:rsid w:val="00465DFA"/>
    <w:rsid w:val="004863D8"/>
    <w:rsid w:val="004977BE"/>
    <w:rsid w:val="004A1F05"/>
    <w:rsid w:val="004A5372"/>
    <w:rsid w:val="004B599B"/>
    <w:rsid w:val="004B6493"/>
    <w:rsid w:val="004C4B6D"/>
    <w:rsid w:val="004D669D"/>
    <w:rsid w:val="004E53C9"/>
    <w:rsid w:val="005012CA"/>
    <w:rsid w:val="00504241"/>
    <w:rsid w:val="00512F08"/>
    <w:rsid w:val="00523256"/>
    <w:rsid w:val="005264B5"/>
    <w:rsid w:val="005340A3"/>
    <w:rsid w:val="005376D4"/>
    <w:rsid w:val="00555240"/>
    <w:rsid w:val="0057559F"/>
    <w:rsid w:val="00577110"/>
    <w:rsid w:val="005847A2"/>
    <w:rsid w:val="00585789"/>
    <w:rsid w:val="005877AE"/>
    <w:rsid w:val="00590F30"/>
    <w:rsid w:val="005979A9"/>
    <w:rsid w:val="005A50AA"/>
    <w:rsid w:val="005B1F2D"/>
    <w:rsid w:val="005B4CB3"/>
    <w:rsid w:val="005C5109"/>
    <w:rsid w:val="005D678A"/>
    <w:rsid w:val="005D6E81"/>
    <w:rsid w:val="0062216C"/>
    <w:rsid w:val="00626EF2"/>
    <w:rsid w:val="006520DF"/>
    <w:rsid w:val="00661093"/>
    <w:rsid w:val="0066252C"/>
    <w:rsid w:val="006662FC"/>
    <w:rsid w:val="006676DF"/>
    <w:rsid w:val="00672747"/>
    <w:rsid w:val="00684B70"/>
    <w:rsid w:val="006957FA"/>
    <w:rsid w:val="006A1549"/>
    <w:rsid w:val="006B75AD"/>
    <w:rsid w:val="006C392E"/>
    <w:rsid w:val="006C4997"/>
    <w:rsid w:val="006C7D72"/>
    <w:rsid w:val="006D077C"/>
    <w:rsid w:val="006E215E"/>
    <w:rsid w:val="006E3CBF"/>
    <w:rsid w:val="006E7291"/>
    <w:rsid w:val="007016D3"/>
    <w:rsid w:val="0070428E"/>
    <w:rsid w:val="007060A3"/>
    <w:rsid w:val="00707722"/>
    <w:rsid w:val="00716C62"/>
    <w:rsid w:val="0072796F"/>
    <w:rsid w:val="00733630"/>
    <w:rsid w:val="0075555A"/>
    <w:rsid w:val="00766EDB"/>
    <w:rsid w:val="00791874"/>
    <w:rsid w:val="00792193"/>
    <w:rsid w:val="007A2D49"/>
    <w:rsid w:val="007B2E92"/>
    <w:rsid w:val="007C5C62"/>
    <w:rsid w:val="007E5D96"/>
    <w:rsid w:val="00801AD4"/>
    <w:rsid w:val="00810835"/>
    <w:rsid w:val="00814A25"/>
    <w:rsid w:val="008323AB"/>
    <w:rsid w:val="008462B0"/>
    <w:rsid w:val="00856FAA"/>
    <w:rsid w:val="00860145"/>
    <w:rsid w:val="00866CFC"/>
    <w:rsid w:val="00874C04"/>
    <w:rsid w:val="008778D3"/>
    <w:rsid w:val="008866EE"/>
    <w:rsid w:val="008A77AF"/>
    <w:rsid w:val="008A7AAE"/>
    <w:rsid w:val="008C0E7F"/>
    <w:rsid w:val="008C4ECE"/>
    <w:rsid w:val="008D6DE1"/>
    <w:rsid w:val="008E116B"/>
    <w:rsid w:val="008E63DC"/>
    <w:rsid w:val="00905AC7"/>
    <w:rsid w:val="00910ED7"/>
    <w:rsid w:val="009112A3"/>
    <w:rsid w:val="00927A4F"/>
    <w:rsid w:val="00932345"/>
    <w:rsid w:val="00935618"/>
    <w:rsid w:val="00937A68"/>
    <w:rsid w:val="0095498E"/>
    <w:rsid w:val="00963C06"/>
    <w:rsid w:val="00980BB4"/>
    <w:rsid w:val="00980D11"/>
    <w:rsid w:val="009B39FD"/>
    <w:rsid w:val="009B7912"/>
    <w:rsid w:val="009C7759"/>
    <w:rsid w:val="009D1FD7"/>
    <w:rsid w:val="009F1BCB"/>
    <w:rsid w:val="009F3C1B"/>
    <w:rsid w:val="00A1001B"/>
    <w:rsid w:val="00A126B4"/>
    <w:rsid w:val="00A15318"/>
    <w:rsid w:val="00A2316E"/>
    <w:rsid w:val="00A2336B"/>
    <w:rsid w:val="00A32CB7"/>
    <w:rsid w:val="00A32F2F"/>
    <w:rsid w:val="00A35158"/>
    <w:rsid w:val="00A44F70"/>
    <w:rsid w:val="00A669E5"/>
    <w:rsid w:val="00A67E7E"/>
    <w:rsid w:val="00A740C1"/>
    <w:rsid w:val="00A82F11"/>
    <w:rsid w:val="00A860CA"/>
    <w:rsid w:val="00AF4D47"/>
    <w:rsid w:val="00AF55CC"/>
    <w:rsid w:val="00B0001E"/>
    <w:rsid w:val="00B07080"/>
    <w:rsid w:val="00B24F23"/>
    <w:rsid w:val="00B31A78"/>
    <w:rsid w:val="00B414A3"/>
    <w:rsid w:val="00B45FE6"/>
    <w:rsid w:val="00B769FC"/>
    <w:rsid w:val="00B804CE"/>
    <w:rsid w:val="00B8062C"/>
    <w:rsid w:val="00B84330"/>
    <w:rsid w:val="00B84663"/>
    <w:rsid w:val="00B85EC8"/>
    <w:rsid w:val="00B90B1B"/>
    <w:rsid w:val="00BB0130"/>
    <w:rsid w:val="00BC06FC"/>
    <w:rsid w:val="00BD013F"/>
    <w:rsid w:val="00BD42DB"/>
    <w:rsid w:val="00BE4938"/>
    <w:rsid w:val="00C2579B"/>
    <w:rsid w:val="00C300CE"/>
    <w:rsid w:val="00C32357"/>
    <w:rsid w:val="00C47CF0"/>
    <w:rsid w:val="00C5489A"/>
    <w:rsid w:val="00C83F71"/>
    <w:rsid w:val="00C84717"/>
    <w:rsid w:val="00C85E8F"/>
    <w:rsid w:val="00C9556B"/>
    <w:rsid w:val="00C9609F"/>
    <w:rsid w:val="00CA0D23"/>
    <w:rsid w:val="00CA23FA"/>
    <w:rsid w:val="00CB030A"/>
    <w:rsid w:val="00CC631B"/>
    <w:rsid w:val="00CC72C0"/>
    <w:rsid w:val="00CD3856"/>
    <w:rsid w:val="00CE0539"/>
    <w:rsid w:val="00CF2085"/>
    <w:rsid w:val="00CF4FFB"/>
    <w:rsid w:val="00CF67A2"/>
    <w:rsid w:val="00CF7780"/>
    <w:rsid w:val="00D040C8"/>
    <w:rsid w:val="00D11662"/>
    <w:rsid w:val="00D224AF"/>
    <w:rsid w:val="00D2420D"/>
    <w:rsid w:val="00D30E02"/>
    <w:rsid w:val="00D47405"/>
    <w:rsid w:val="00D511F0"/>
    <w:rsid w:val="00D57986"/>
    <w:rsid w:val="00D6391E"/>
    <w:rsid w:val="00D75B07"/>
    <w:rsid w:val="00D97EBD"/>
    <w:rsid w:val="00DA3CDF"/>
    <w:rsid w:val="00DB6440"/>
    <w:rsid w:val="00DF7F95"/>
    <w:rsid w:val="00E0132C"/>
    <w:rsid w:val="00E24B5E"/>
    <w:rsid w:val="00E25A6B"/>
    <w:rsid w:val="00E31F34"/>
    <w:rsid w:val="00E41567"/>
    <w:rsid w:val="00E72710"/>
    <w:rsid w:val="00E74063"/>
    <w:rsid w:val="00E758BD"/>
    <w:rsid w:val="00E940DB"/>
    <w:rsid w:val="00E947FA"/>
    <w:rsid w:val="00E95D66"/>
    <w:rsid w:val="00EB0FFD"/>
    <w:rsid w:val="00EB3F3D"/>
    <w:rsid w:val="00EC2B23"/>
    <w:rsid w:val="00EC70CA"/>
    <w:rsid w:val="00ED50B8"/>
    <w:rsid w:val="00ED71E0"/>
    <w:rsid w:val="00EE292B"/>
    <w:rsid w:val="00EE3A32"/>
    <w:rsid w:val="00EF29D3"/>
    <w:rsid w:val="00EF3A78"/>
    <w:rsid w:val="00F1136B"/>
    <w:rsid w:val="00F1227C"/>
    <w:rsid w:val="00F124B6"/>
    <w:rsid w:val="00F12C5F"/>
    <w:rsid w:val="00F21EB7"/>
    <w:rsid w:val="00F41D50"/>
    <w:rsid w:val="00F64260"/>
    <w:rsid w:val="00F86C8D"/>
    <w:rsid w:val="00F9124E"/>
    <w:rsid w:val="00FA007B"/>
    <w:rsid w:val="00FB599F"/>
    <w:rsid w:val="00FB6AAB"/>
    <w:rsid w:val="00FB7BDB"/>
    <w:rsid w:val="00FD6AE6"/>
    <w:rsid w:val="00FE5545"/>
    <w:rsid w:val="00FF1AE6"/>
    <w:rsid w:val="4337CEC4"/>
    <w:rsid w:val="5893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74D16"/>
  <w15:docId w15:val="{CAD7FAC1-CF83-4FED-BB8E-CB66759C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D7"/>
    <w:rPr>
      <w:sz w:val="22"/>
      <w:lang w:eastAsia="en-US"/>
    </w:rPr>
  </w:style>
  <w:style w:type="paragraph" w:styleId="Heading1">
    <w:name w:val="heading 1"/>
    <w:basedOn w:val="Normal"/>
    <w:next w:val="Normal"/>
    <w:link w:val="Heading1Char"/>
    <w:qFormat/>
    <w:rsid w:val="00DB6440"/>
    <w:pPr>
      <w:keepLines/>
      <w:spacing w:after="120"/>
      <w:jc w:val="both"/>
      <w:outlineLvl w:val="0"/>
    </w:pPr>
    <w:rPr>
      <w:b/>
      <w:sz w:val="28"/>
      <w:u w:val="single"/>
    </w:rPr>
  </w:style>
  <w:style w:type="paragraph" w:styleId="Heading2">
    <w:name w:val="heading 2"/>
    <w:basedOn w:val="Normal"/>
    <w:next w:val="Normal"/>
    <w:qFormat/>
    <w:rsid w:val="003F73B8"/>
    <w:pPr>
      <w:keepNext/>
      <w:keepLines/>
      <w:spacing w:before="240" w:after="120"/>
      <w:jc w:val="both"/>
      <w:outlineLvl w:val="1"/>
    </w:pPr>
    <w:rPr>
      <w:b/>
      <w:i/>
      <w:sz w:val="28"/>
    </w:rPr>
  </w:style>
  <w:style w:type="paragraph" w:styleId="Heading4">
    <w:name w:val="heading 4"/>
    <w:basedOn w:val="Normal"/>
    <w:next w:val="Normal"/>
    <w:link w:val="Heading4Char"/>
    <w:semiHidden/>
    <w:unhideWhenUsed/>
    <w:qFormat/>
    <w:rsid w:val="00012B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text">
    <w:name w:val="new text"/>
    <w:basedOn w:val="Normal"/>
    <w:rsid w:val="000E23D7"/>
    <w:pPr>
      <w:keepLines/>
      <w:jc w:val="both"/>
    </w:pPr>
    <w:rPr>
      <w:rFonts w:ascii="Palatino" w:hAnsi="Palatino"/>
      <w:sz w:val="20"/>
    </w:rPr>
  </w:style>
  <w:style w:type="paragraph" w:customStyle="1" w:styleId="NewCentS">
    <w:name w:val="New Cent S"/>
    <w:basedOn w:val="Normal"/>
    <w:next w:val="newtext"/>
    <w:rsid w:val="000E23D7"/>
    <w:pPr>
      <w:keepLines/>
      <w:spacing w:after="120"/>
      <w:jc w:val="both"/>
    </w:pPr>
    <w:rPr>
      <w:rFonts w:ascii="Arial" w:hAnsi="Arial"/>
      <w:sz w:val="20"/>
    </w:rPr>
  </w:style>
  <w:style w:type="character" w:customStyle="1" w:styleId="Heading4Char">
    <w:name w:val="Heading 4 Char"/>
    <w:basedOn w:val="DefaultParagraphFont"/>
    <w:link w:val="Heading4"/>
    <w:semiHidden/>
    <w:rsid w:val="00012B1C"/>
    <w:rPr>
      <w:rFonts w:ascii="Calibri" w:eastAsia="Times New Roman" w:hAnsi="Calibri" w:cs="Times New Roman"/>
      <w:b/>
      <w:bCs/>
      <w:sz w:val="28"/>
      <w:szCs w:val="28"/>
      <w:lang w:eastAsia="en-US"/>
    </w:rPr>
  </w:style>
  <w:style w:type="paragraph" w:styleId="BodyText2">
    <w:name w:val="Body Text 2"/>
    <w:basedOn w:val="Normal"/>
    <w:link w:val="BodyText2Char"/>
    <w:unhideWhenUsed/>
    <w:rsid w:val="00012B1C"/>
    <w:rPr>
      <w:rFonts w:ascii="Arial" w:hAnsi="Arial"/>
      <w:sz w:val="20"/>
    </w:rPr>
  </w:style>
  <w:style w:type="character" w:customStyle="1" w:styleId="BodyText2Char">
    <w:name w:val="Body Text 2 Char"/>
    <w:basedOn w:val="DefaultParagraphFont"/>
    <w:link w:val="BodyText2"/>
    <w:rsid w:val="00012B1C"/>
    <w:rPr>
      <w:rFonts w:ascii="Arial" w:hAnsi="Arial"/>
      <w:lang w:eastAsia="en-US"/>
    </w:rPr>
  </w:style>
  <w:style w:type="paragraph" w:styleId="Header">
    <w:name w:val="header"/>
    <w:basedOn w:val="Normal"/>
    <w:link w:val="HeaderChar"/>
    <w:rsid w:val="009F3C1B"/>
    <w:pPr>
      <w:tabs>
        <w:tab w:val="center" w:pos="4513"/>
        <w:tab w:val="right" w:pos="9026"/>
      </w:tabs>
    </w:pPr>
  </w:style>
  <w:style w:type="character" w:customStyle="1" w:styleId="HeaderChar">
    <w:name w:val="Header Char"/>
    <w:basedOn w:val="DefaultParagraphFont"/>
    <w:link w:val="Header"/>
    <w:rsid w:val="009F3C1B"/>
    <w:rPr>
      <w:sz w:val="22"/>
      <w:lang w:eastAsia="en-US"/>
    </w:rPr>
  </w:style>
  <w:style w:type="paragraph" w:styleId="Footer">
    <w:name w:val="footer"/>
    <w:basedOn w:val="Normal"/>
    <w:link w:val="FooterChar"/>
    <w:rsid w:val="009F3C1B"/>
    <w:pPr>
      <w:tabs>
        <w:tab w:val="center" w:pos="4513"/>
        <w:tab w:val="right" w:pos="9026"/>
      </w:tabs>
    </w:pPr>
  </w:style>
  <w:style w:type="character" w:customStyle="1" w:styleId="FooterChar">
    <w:name w:val="Footer Char"/>
    <w:basedOn w:val="DefaultParagraphFont"/>
    <w:link w:val="Footer"/>
    <w:rsid w:val="009F3C1B"/>
    <w:rPr>
      <w:sz w:val="22"/>
      <w:lang w:eastAsia="en-US"/>
    </w:rPr>
  </w:style>
  <w:style w:type="paragraph" w:styleId="BalloonText">
    <w:name w:val="Balloon Text"/>
    <w:basedOn w:val="Normal"/>
    <w:link w:val="BalloonTextChar"/>
    <w:rsid w:val="003E5BF7"/>
    <w:rPr>
      <w:rFonts w:ascii="Tahoma" w:hAnsi="Tahoma" w:cs="Tahoma"/>
      <w:sz w:val="16"/>
      <w:szCs w:val="16"/>
    </w:rPr>
  </w:style>
  <w:style w:type="character" w:customStyle="1" w:styleId="BalloonTextChar">
    <w:name w:val="Balloon Text Char"/>
    <w:basedOn w:val="DefaultParagraphFont"/>
    <w:link w:val="BalloonText"/>
    <w:rsid w:val="003E5BF7"/>
    <w:rPr>
      <w:rFonts w:ascii="Tahoma" w:hAnsi="Tahoma" w:cs="Tahoma"/>
      <w:sz w:val="16"/>
      <w:szCs w:val="16"/>
      <w:lang w:eastAsia="en-US"/>
    </w:rPr>
  </w:style>
  <w:style w:type="paragraph" w:styleId="NoSpacing">
    <w:name w:val="No Spacing"/>
    <w:uiPriority w:val="1"/>
    <w:qFormat/>
    <w:rsid w:val="00D47405"/>
    <w:rPr>
      <w:sz w:val="24"/>
      <w:lang w:eastAsia="en-US"/>
    </w:rPr>
  </w:style>
  <w:style w:type="character" w:styleId="CommentReference">
    <w:name w:val="annotation reference"/>
    <w:basedOn w:val="DefaultParagraphFont"/>
    <w:semiHidden/>
    <w:unhideWhenUsed/>
    <w:rsid w:val="00E72710"/>
    <w:rPr>
      <w:sz w:val="16"/>
      <w:szCs w:val="16"/>
    </w:rPr>
  </w:style>
  <w:style w:type="paragraph" w:styleId="CommentText">
    <w:name w:val="annotation text"/>
    <w:basedOn w:val="Normal"/>
    <w:link w:val="CommentTextChar"/>
    <w:semiHidden/>
    <w:unhideWhenUsed/>
    <w:rsid w:val="00E72710"/>
    <w:rPr>
      <w:sz w:val="20"/>
    </w:rPr>
  </w:style>
  <w:style w:type="character" w:customStyle="1" w:styleId="CommentTextChar">
    <w:name w:val="Comment Text Char"/>
    <w:basedOn w:val="DefaultParagraphFont"/>
    <w:link w:val="CommentText"/>
    <w:semiHidden/>
    <w:rsid w:val="00E72710"/>
    <w:rPr>
      <w:lang w:eastAsia="en-US"/>
    </w:rPr>
  </w:style>
  <w:style w:type="paragraph" w:styleId="CommentSubject">
    <w:name w:val="annotation subject"/>
    <w:basedOn w:val="CommentText"/>
    <w:next w:val="CommentText"/>
    <w:link w:val="CommentSubjectChar"/>
    <w:semiHidden/>
    <w:unhideWhenUsed/>
    <w:rsid w:val="00E72710"/>
    <w:rPr>
      <w:b/>
      <w:bCs/>
    </w:rPr>
  </w:style>
  <w:style w:type="character" w:customStyle="1" w:styleId="CommentSubjectChar">
    <w:name w:val="Comment Subject Char"/>
    <w:basedOn w:val="CommentTextChar"/>
    <w:link w:val="CommentSubject"/>
    <w:semiHidden/>
    <w:rsid w:val="00E72710"/>
    <w:rPr>
      <w:b/>
      <w:bCs/>
      <w:lang w:eastAsia="en-US"/>
    </w:rPr>
  </w:style>
  <w:style w:type="character" w:styleId="Hyperlink">
    <w:name w:val="Hyperlink"/>
    <w:basedOn w:val="DefaultParagraphFont"/>
    <w:uiPriority w:val="99"/>
    <w:unhideWhenUsed/>
    <w:rsid w:val="00455221"/>
    <w:rPr>
      <w:strike w:val="0"/>
      <w:dstrike w:val="0"/>
      <w:color w:val="0000FF"/>
      <w:u w:val="none"/>
      <w:effect w:val="none"/>
    </w:rPr>
  </w:style>
  <w:style w:type="character" w:styleId="Strong">
    <w:name w:val="Strong"/>
    <w:basedOn w:val="DefaultParagraphFont"/>
    <w:uiPriority w:val="22"/>
    <w:qFormat/>
    <w:rsid w:val="00455221"/>
    <w:rPr>
      <w:b/>
      <w:bCs/>
    </w:rPr>
  </w:style>
  <w:style w:type="paragraph" w:customStyle="1" w:styleId="Default">
    <w:name w:val="Default"/>
    <w:rsid w:val="00CE053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1"/>
    <w:qFormat/>
    <w:rsid w:val="00E24B5E"/>
    <w:pPr>
      <w:ind w:left="720"/>
      <w:contextualSpacing/>
    </w:pPr>
  </w:style>
  <w:style w:type="paragraph" w:styleId="BodyText">
    <w:name w:val="Body Text"/>
    <w:basedOn w:val="Normal"/>
    <w:link w:val="BodyTextChar"/>
    <w:unhideWhenUsed/>
    <w:rsid w:val="00257040"/>
    <w:pPr>
      <w:spacing w:after="120"/>
    </w:pPr>
  </w:style>
  <w:style w:type="character" w:customStyle="1" w:styleId="BodyTextChar">
    <w:name w:val="Body Text Char"/>
    <w:basedOn w:val="DefaultParagraphFont"/>
    <w:link w:val="BodyText"/>
    <w:rsid w:val="00257040"/>
    <w:rPr>
      <w:sz w:val="22"/>
      <w:lang w:eastAsia="en-US"/>
    </w:rPr>
  </w:style>
  <w:style w:type="table" w:styleId="TableGrid">
    <w:name w:val="Table Grid"/>
    <w:basedOn w:val="TableNormal"/>
    <w:uiPriority w:val="39"/>
    <w:rsid w:val="0045662A"/>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62A"/>
    <w:rPr>
      <w:b/>
      <w:sz w:val="28"/>
      <w:u w:val="single"/>
      <w:lang w:eastAsia="en-US"/>
    </w:rPr>
  </w:style>
  <w:style w:type="character" w:styleId="HTMLCite">
    <w:name w:val="HTML Cite"/>
    <w:basedOn w:val="DefaultParagraphFont"/>
    <w:uiPriority w:val="99"/>
    <w:semiHidden/>
    <w:unhideWhenUsed/>
    <w:rsid w:val="0062216C"/>
    <w:rPr>
      <w:i w:val="0"/>
      <w:iCs w:val="0"/>
      <w:color w:val="006621"/>
    </w:rPr>
  </w:style>
  <w:style w:type="paragraph" w:styleId="EndnoteText">
    <w:name w:val="endnote text"/>
    <w:basedOn w:val="Normal"/>
    <w:link w:val="EndnoteTextChar"/>
    <w:uiPriority w:val="99"/>
    <w:semiHidden/>
    <w:unhideWhenUsed/>
    <w:rsid w:val="0062216C"/>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62216C"/>
    <w:rPr>
      <w:rFonts w:asciiTheme="minorHAnsi" w:eastAsiaTheme="minorHAnsi" w:hAnsiTheme="minorHAnsi" w:cstheme="minorBidi"/>
      <w:lang w:eastAsia="en-US"/>
    </w:rPr>
  </w:style>
  <w:style w:type="paragraph" w:customStyle="1" w:styleId="Normal1">
    <w:name w:val="Normal1"/>
    <w:basedOn w:val="Normal"/>
    <w:rsid w:val="0062216C"/>
    <w:pPr>
      <w:spacing w:after="192"/>
    </w:pPr>
    <w:rPr>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4367">
      <w:bodyDiv w:val="1"/>
      <w:marLeft w:val="0"/>
      <w:marRight w:val="0"/>
      <w:marTop w:val="0"/>
      <w:marBottom w:val="0"/>
      <w:divBdr>
        <w:top w:val="none" w:sz="0" w:space="0" w:color="auto"/>
        <w:left w:val="none" w:sz="0" w:space="0" w:color="auto"/>
        <w:bottom w:val="none" w:sz="0" w:space="0" w:color="auto"/>
        <w:right w:val="none" w:sz="0" w:space="0" w:color="auto"/>
      </w:divBdr>
    </w:div>
    <w:div w:id="1940674733">
      <w:bodyDiv w:val="1"/>
      <w:marLeft w:val="0"/>
      <w:marRight w:val="0"/>
      <w:marTop w:val="0"/>
      <w:marBottom w:val="0"/>
      <w:divBdr>
        <w:top w:val="none" w:sz="0" w:space="0" w:color="auto"/>
        <w:left w:val="none" w:sz="0" w:space="0" w:color="auto"/>
        <w:bottom w:val="none" w:sz="0" w:space="0" w:color="auto"/>
        <w:right w:val="none" w:sz="0" w:space="0" w:color="auto"/>
      </w:divBdr>
    </w:div>
    <w:div w:id="20091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josephs-malmesbury.wilt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jamesbibleonline.org/Acts-2-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AppData\Roaming\Microsoft\Templates\St_Josep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0392-2AF5-4243-8BCA-503A99B7AEF9}">
  <ds:schemaRef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9734000-8EC4-4B50-B10F-A745C50F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1BAD0-C21F-43CA-A08A-7F778DE18D64}">
  <ds:schemaRefs>
    <ds:schemaRef ds:uri="http://schemas.microsoft.com/sharepoint/v3/contenttype/forms"/>
  </ds:schemaRefs>
</ds:datastoreItem>
</file>

<file path=customXml/itemProps4.xml><?xml version="1.0" encoding="utf-8"?>
<ds:datastoreItem xmlns:ds="http://schemas.openxmlformats.org/officeDocument/2006/customXml" ds:itemID="{0E8FA8BE-6D9E-45BE-A131-10B709FF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St_Josephs</Template>
  <TotalTime>0</TotalTime>
  <Pages>26</Pages>
  <Words>7516</Words>
  <Characters>42844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Behaviour &amp; Self-Esteem Policy</vt:lpstr>
    </vt:vector>
  </TitlesOfParts>
  <Company/>
  <LinksUpToDate>false</LinksUpToDate>
  <CharactersWithSpaces>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&amp; Self-Esteem Policy</dc:title>
  <dc:subject>Approved on 5th December, 2013</dc:subject>
  <dc:creator>Mission Vision Ethos</dc:creator>
  <cp:lastModifiedBy>Sue Woods</cp:lastModifiedBy>
  <cp:revision>2</cp:revision>
  <cp:lastPrinted>2013-11-25T16:12:00Z</cp:lastPrinted>
  <dcterms:created xsi:type="dcterms:W3CDTF">2022-10-13T21:34:00Z</dcterms:created>
  <dcterms:modified xsi:type="dcterms:W3CDTF">2022-10-13T21:34:00Z</dcterms:modified>
  <cp:category>version 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